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DCB" w:rsidRPr="000B04B2" w:rsidRDefault="000B04B2" w:rsidP="000B04B2">
      <w:pPr>
        <w:jc w:val="center"/>
        <w:rPr>
          <w:rFonts w:ascii="Tahoma" w:hAnsi="Tahoma" w:cs="Tahoma"/>
          <w:b/>
          <w:bCs/>
          <w:sz w:val="28"/>
          <w:szCs w:val="28"/>
          <w:u w:val="single"/>
          <w:rtl/>
        </w:rPr>
      </w:pPr>
      <w:r w:rsidRPr="000B04B2">
        <w:rPr>
          <w:rFonts w:ascii="Tahoma" w:hAnsi="Tahoma" w:cs="Tahoma" w:hint="cs"/>
          <w:b/>
          <w:bCs/>
          <w:sz w:val="28"/>
          <w:szCs w:val="28"/>
          <w:u w:val="single"/>
          <w:rtl/>
        </w:rPr>
        <w:t>אירועי חול המועד פסח</w:t>
      </w:r>
    </w:p>
    <w:p w:rsidR="00660DCB" w:rsidRDefault="00660DCB" w:rsidP="00353D7B">
      <w:pPr>
        <w:rPr>
          <w:rFonts w:ascii="Tahoma" w:hAnsi="Tahoma" w:cs="Tahoma"/>
          <w:b/>
          <w:bCs/>
          <w:sz w:val="24"/>
          <w:szCs w:val="24"/>
          <w:rtl/>
        </w:rPr>
      </w:pPr>
    </w:p>
    <w:p w:rsidR="00353D7B" w:rsidRPr="00EE7C41" w:rsidRDefault="00353D7B" w:rsidP="00353D7B">
      <w:pPr>
        <w:rPr>
          <w:rFonts w:ascii="Tahoma" w:hAnsi="Tahoma" w:cs="Tahoma"/>
          <w:sz w:val="24"/>
          <w:szCs w:val="24"/>
          <w:rtl/>
        </w:rPr>
      </w:pPr>
      <w:r w:rsidRPr="00EE7C41">
        <w:rPr>
          <w:rFonts w:ascii="Tahoma" w:hAnsi="Tahoma" w:cs="Tahoma"/>
          <w:b/>
          <w:bCs/>
          <w:sz w:val="24"/>
          <w:szCs w:val="24"/>
          <w:rtl/>
        </w:rPr>
        <w:t>שם האירוע:</w:t>
      </w:r>
      <w:r w:rsidRPr="00EE7C41">
        <w:rPr>
          <w:rFonts w:ascii="Tahoma" w:hAnsi="Tahoma" w:cs="Tahoma"/>
          <w:sz w:val="24"/>
          <w:szCs w:val="24"/>
          <w:rtl/>
        </w:rPr>
        <w:t xml:space="preserve"> </w:t>
      </w:r>
      <w:r w:rsidRPr="00EE7C41">
        <w:rPr>
          <w:rFonts w:ascii="Tahoma" w:hAnsi="Tahoma" w:cs="Tahoma"/>
          <w:b/>
          <w:bCs/>
          <w:sz w:val="24"/>
          <w:szCs w:val="24"/>
          <w:rtl/>
        </w:rPr>
        <w:t>צעדת יערות גבעת המורה בעפולה</w:t>
      </w:r>
    </w:p>
    <w:p w:rsidR="00353D7B" w:rsidRPr="00EE7C41" w:rsidRDefault="00353D7B" w:rsidP="00353D7B">
      <w:pPr>
        <w:rPr>
          <w:rFonts w:ascii="Tahoma" w:hAnsi="Tahoma" w:cs="Tahoma"/>
          <w:sz w:val="24"/>
          <w:szCs w:val="24"/>
          <w:rtl/>
        </w:rPr>
      </w:pPr>
      <w:r w:rsidRPr="00EE7C41">
        <w:rPr>
          <w:rFonts w:ascii="Tahoma" w:hAnsi="Tahoma" w:cs="Tahoma"/>
          <w:b/>
          <w:bCs/>
          <w:sz w:val="24"/>
          <w:szCs w:val="24"/>
          <w:rtl/>
        </w:rPr>
        <w:t>הסבר:</w:t>
      </w:r>
      <w:r w:rsidRPr="00EE7C41">
        <w:rPr>
          <w:rFonts w:ascii="Tahoma" w:hAnsi="Tahoma" w:cs="Tahoma"/>
          <w:sz w:val="24"/>
          <w:szCs w:val="24"/>
          <w:rtl/>
        </w:rPr>
        <w:t xml:space="preserve"> הצעדה המסורתית בחול המועד פסח עם 4 מסלולי צעידה שונים המותאמים למשפחות, לילדים ולספורטאים. בסיום הצעידה יתקיים הפנינג גדול בפארק החל מהשעה 10:00 הכולל דוכנים פעילויות ומופעים לילדים ונוער ביניהם: מופע </w:t>
      </w:r>
      <w:proofErr w:type="spellStart"/>
      <w:r w:rsidRPr="00EE7C41">
        <w:rPr>
          <w:rFonts w:ascii="Tahoma" w:hAnsi="Tahoma" w:cs="Tahoma"/>
          <w:sz w:val="24"/>
          <w:szCs w:val="24"/>
          <w:rtl/>
        </w:rPr>
        <w:t>קוגמלו</w:t>
      </w:r>
      <w:proofErr w:type="spellEnd"/>
      <w:r w:rsidRPr="00EE7C41">
        <w:rPr>
          <w:rFonts w:ascii="Tahoma" w:hAnsi="Tahoma" w:cs="Tahoma"/>
          <w:sz w:val="24"/>
          <w:szCs w:val="24"/>
          <w:rtl/>
        </w:rPr>
        <w:t xml:space="preserve"> כוכב הילדים החדש במופע ייחודי המשלב קטעי אקרובטיקה מרהיבים ומופע כוכבי הנוער - דורון ביטון </w:t>
      </w:r>
      <w:proofErr w:type="spellStart"/>
      <w:r w:rsidRPr="00EE7C41">
        <w:rPr>
          <w:rFonts w:ascii="Tahoma" w:hAnsi="Tahoma" w:cs="Tahoma"/>
          <w:sz w:val="24"/>
          <w:szCs w:val="24"/>
          <w:rtl/>
        </w:rPr>
        <w:t>וקטריקס</w:t>
      </w:r>
      <w:proofErr w:type="spellEnd"/>
      <w:r w:rsidRPr="00EE7C41">
        <w:rPr>
          <w:rFonts w:ascii="Tahoma" w:hAnsi="Tahoma" w:cs="Tahoma"/>
          <w:sz w:val="24"/>
          <w:szCs w:val="24"/>
          <w:rtl/>
        </w:rPr>
        <w:t xml:space="preserve"> כוכבי הרשת.</w:t>
      </w:r>
    </w:p>
    <w:p w:rsidR="00353D7B" w:rsidRPr="00EE7C41" w:rsidRDefault="00353D7B" w:rsidP="00353D7B">
      <w:pPr>
        <w:rPr>
          <w:rFonts w:ascii="Tahoma" w:hAnsi="Tahoma" w:cs="Tahoma"/>
          <w:sz w:val="24"/>
          <w:szCs w:val="24"/>
          <w:rtl/>
        </w:rPr>
      </w:pPr>
      <w:r w:rsidRPr="00EE7C41">
        <w:rPr>
          <w:rFonts w:ascii="Tahoma" w:hAnsi="Tahoma" w:cs="Tahoma"/>
          <w:b/>
          <w:bCs/>
          <w:sz w:val="24"/>
          <w:szCs w:val="24"/>
          <w:rtl/>
        </w:rPr>
        <w:t>מתי:</w:t>
      </w:r>
      <w:r w:rsidRPr="00EE7C41">
        <w:rPr>
          <w:rFonts w:ascii="Tahoma" w:hAnsi="Tahoma" w:cs="Tahoma"/>
          <w:sz w:val="24"/>
          <w:szCs w:val="24"/>
          <w:rtl/>
        </w:rPr>
        <w:t xml:space="preserve"> 13 באפריל</w:t>
      </w:r>
      <w:r w:rsidR="00EE7C41" w:rsidRPr="00EE7C41">
        <w:rPr>
          <w:rFonts w:ascii="Tahoma" w:hAnsi="Tahoma" w:cs="Tahoma"/>
          <w:sz w:val="24"/>
          <w:szCs w:val="24"/>
          <w:rtl/>
        </w:rPr>
        <w:t>,</w:t>
      </w:r>
      <w:r w:rsidRPr="00EE7C41">
        <w:rPr>
          <w:rFonts w:ascii="Tahoma" w:hAnsi="Tahoma" w:cs="Tahoma"/>
          <w:sz w:val="24"/>
          <w:szCs w:val="24"/>
          <w:rtl/>
        </w:rPr>
        <w:t xml:space="preserve"> חול המועד פסח בין השעות 7:00-14:00</w:t>
      </w:r>
    </w:p>
    <w:p w:rsidR="00353D7B" w:rsidRPr="00EE7C41" w:rsidRDefault="00353D7B" w:rsidP="00353D7B">
      <w:pPr>
        <w:rPr>
          <w:rFonts w:ascii="Tahoma" w:hAnsi="Tahoma" w:cs="Tahoma"/>
          <w:sz w:val="24"/>
          <w:szCs w:val="24"/>
          <w:rtl/>
        </w:rPr>
      </w:pPr>
      <w:r w:rsidRPr="00EE7C41">
        <w:rPr>
          <w:rFonts w:ascii="Tahoma" w:hAnsi="Tahoma" w:cs="Tahoma"/>
          <w:b/>
          <w:bCs/>
          <w:sz w:val="24"/>
          <w:szCs w:val="24"/>
          <w:rtl/>
        </w:rPr>
        <w:t>איפה:</w:t>
      </w:r>
      <w:r w:rsidRPr="00EE7C41">
        <w:rPr>
          <w:rFonts w:ascii="Tahoma" w:hAnsi="Tahoma" w:cs="Tahoma"/>
          <w:sz w:val="24"/>
          <w:szCs w:val="24"/>
          <w:rtl/>
        </w:rPr>
        <w:t xml:space="preserve"> גבעת המורה עפולה</w:t>
      </w:r>
    </w:p>
    <w:p w:rsidR="00353D7B" w:rsidRPr="00EE7C41" w:rsidRDefault="00353D7B" w:rsidP="00353D7B">
      <w:pPr>
        <w:rPr>
          <w:rFonts w:ascii="Tahoma" w:hAnsi="Tahoma" w:cs="Tahoma"/>
          <w:sz w:val="24"/>
          <w:szCs w:val="24"/>
          <w:rtl/>
        </w:rPr>
      </w:pPr>
      <w:r w:rsidRPr="00EE7C41">
        <w:rPr>
          <w:rFonts w:ascii="Tahoma" w:hAnsi="Tahoma" w:cs="Tahoma"/>
          <w:b/>
          <w:bCs/>
          <w:sz w:val="24"/>
          <w:szCs w:val="24"/>
          <w:rtl/>
        </w:rPr>
        <w:t>מחיר:</w:t>
      </w:r>
      <w:r w:rsidRPr="00EE7C41">
        <w:rPr>
          <w:rFonts w:ascii="Tahoma" w:hAnsi="Tahoma" w:cs="Tahoma"/>
          <w:sz w:val="24"/>
          <w:szCs w:val="24"/>
          <w:rtl/>
        </w:rPr>
        <w:t xml:space="preserve"> החל מ-15 שקלים</w:t>
      </w:r>
    </w:p>
    <w:p w:rsidR="00063A2F" w:rsidRDefault="00353D7B" w:rsidP="00353D7B">
      <w:pPr>
        <w:rPr>
          <w:rFonts w:ascii="Tahoma" w:hAnsi="Tahoma" w:cs="Tahoma"/>
          <w:b/>
          <w:bCs/>
          <w:sz w:val="24"/>
          <w:szCs w:val="24"/>
          <w:rtl/>
        </w:rPr>
      </w:pPr>
      <w:r w:rsidRPr="00EE7C41">
        <w:rPr>
          <w:rFonts w:ascii="Tahoma" w:hAnsi="Tahoma" w:cs="Tahoma"/>
          <w:b/>
          <w:bCs/>
          <w:sz w:val="24"/>
          <w:szCs w:val="24"/>
          <w:rtl/>
        </w:rPr>
        <w:t xml:space="preserve">לפרטים נוספים: </w:t>
      </w:r>
      <w:hyperlink r:id="rId4" w:history="1">
        <w:r w:rsidRPr="00EE7C41">
          <w:rPr>
            <w:rStyle w:val="Hyperlink"/>
            <w:rFonts w:ascii="Tahoma" w:hAnsi="Tahoma" w:cs="Tahoma"/>
            <w:sz w:val="24"/>
            <w:szCs w:val="24"/>
          </w:rPr>
          <w:t>www.bdg-events.co.il</w:t>
        </w:r>
      </w:hyperlink>
      <w:r w:rsidRPr="00EE7C41">
        <w:rPr>
          <w:rFonts w:ascii="Tahoma" w:hAnsi="Tahoma" w:cs="Tahoma"/>
          <w:b/>
          <w:bCs/>
          <w:sz w:val="24"/>
          <w:szCs w:val="24"/>
          <w:rtl/>
        </w:rPr>
        <w:t xml:space="preserve"> </w:t>
      </w:r>
    </w:p>
    <w:p w:rsidR="006B5E2D" w:rsidRDefault="006B5E2D" w:rsidP="00353D7B">
      <w:pPr>
        <w:rPr>
          <w:rFonts w:ascii="Tahoma" w:hAnsi="Tahoma" w:cs="Tahoma"/>
          <w:b/>
          <w:bCs/>
          <w:sz w:val="24"/>
          <w:szCs w:val="24"/>
          <w:rtl/>
        </w:rPr>
      </w:pPr>
    </w:p>
    <w:p w:rsidR="006B5E2D" w:rsidRPr="006B5E2D" w:rsidRDefault="006B5E2D" w:rsidP="006B5E2D">
      <w:pPr>
        <w:rPr>
          <w:rFonts w:ascii="Tahoma" w:hAnsi="Tahoma" w:cs="Tahoma"/>
          <w:sz w:val="24"/>
          <w:szCs w:val="24"/>
        </w:rPr>
      </w:pPr>
      <w:r w:rsidRPr="006B5E2D">
        <w:rPr>
          <w:rFonts w:ascii="Tahoma" w:hAnsi="Tahoma" w:cs="Tahoma"/>
          <w:b/>
          <w:bCs/>
          <w:sz w:val="24"/>
          <w:szCs w:val="24"/>
          <w:rtl/>
        </w:rPr>
        <w:t>שם האירוע</w:t>
      </w:r>
      <w:r w:rsidRPr="006B5E2D">
        <w:rPr>
          <w:rFonts w:ascii="Tahoma" w:hAnsi="Tahoma" w:cs="Tahoma"/>
          <w:sz w:val="24"/>
          <w:szCs w:val="24"/>
          <w:rtl/>
        </w:rPr>
        <w:t xml:space="preserve">: </w:t>
      </w:r>
      <w:r w:rsidRPr="006B5E2D">
        <w:rPr>
          <w:rFonts w:ascii="Tahoma" w:hAnsi="Tahoma" w:cs="Tahoma" w:hint="cs"/>
          <w:b/>
          <w:bCs/>
          <w:sz w:val="24"/>
          <w:szCs w:val="24"/>
          <w:rtl/>
        </w:rPr>
        <w:t>הפנינג</w:t>
      </w:r>
      <w:r w:rsidRPr="006B5E2D">
        <w:rPr>
          <w:rFonts w:ascii="Tahoma" w:hAnsi="Tahoma" w:cs="Tahoma"/>
          <w:b/>
          <w:bCs/>
          <w:sz w:val="24"/>
          <w:szCs w:val="24"/>
          <w:rtl/>
        </w:rPr>
        <w:t xml:space="preserve"> </w:t>
      </w:r>
      <w:r w:rsidRPr="006B5E2D">
        <w:rPr>
          <w:rFonts w:ascii="Tahoma" w:hAnsi="Tahoma" w:cs="Tahoma" w:hint="cs"/>
          <w:b/>
          <w:bCs/>
          <w:sz w:val="24"/>
          <w:szCs w:val="24"/>
          <w:rtl/>
        </w:rPr>
        <w:t>לילדים</w:t>
      </w:r>
      <w:r w:rsidRPr="006B5E2D">
        <w:rPr>
          <w:rFonts w:ascii="Tahoma" w:hAnsi="Tahoma" w:cs="Tahoma"/>
          <w:b/>
          <w:bCs/>
          <w:sz w:val="24"/>
          <w:szCs w:val="24"/>
          <w:rtl/>
        </w:rPr>
        <w:t xml:space="preserve"> </w:t>
      </w:r>
      <w:r w:rsidRPr="006B5E2D">
        <w:rPr>
          <w:rFonts w:ascii="Tahoma" w:hAnsi="Tahoma" w:cs="Tahoma" w:hint="cs"/>
          <w:b/>
          <w:bCs/>
          <w:sz w:val="24"/>
          <w:szCs w:val="24"/>
          <w:rtl/>
        </w:rPr>
        <w:t>והורים</w:t>
      </w:r>
      <w:r w:rsidRPr="006B5E2D">
        <w:rPr>
          <w:rFonts w:ascii="Tahoma" w:hAnsi="Tahoma" w:cs="Tahoma"/>
          <w:b/>
          <w:bCs/>
          <w:sz w:val="24"/>
          <w:szCs w:val="24"/>
          <w:rtl/>
        </w:rPr>
        <w:t xml:space="preserve"> </w:t>
      </w:r>
      <w:r w:rsidRPr="006B5E2D">
        <w:rPr>
          <w:rFonts w:ascii="Tahoma" w:hAnsi="Tahoma" w:cs="Tahoma" w:hint="cs"/>
          <w:b/>
          <w:bCs/>
          <w:sz w:val="24"/>
          <w:szCs w:val="24"/>
          <w:rtl/>
        </w:rPr>
        <w:t>בבית</w:t>
      </w:r>
      <w:r w:rsidRPr="006B5E2D">
        <w:rPr>
          <w:rFonts w:ascii="Tahoma" w:hAnsi="Tahoma" w:cs="Tahoma"/>
          <w:b/>
          <w:bCs/>
          <w:sz w:val="24"/>
          <w:szCs w:val="24"/>
          <w:rtl/>
        </w:rPr>
        <w:t xml:space="preserve"> </w:t>
      </w:r>
      <w:r w:rsidRPr="006B5E2D">
        <w:rPr>
          <w:rFonts w:ascii="Tahoma" w:hAnsi="Tahoma" w:cs="Tahoma" w:hint="cs"/>
          <w:b/>
          <w:bCs/>
          <w:sz w:val="24"/>
          <w:szCs w:val="24"/>
          <w:rtl/>
        </w:rPr>
        <w:t>הסופר</w:t>
      </w:r>
      <w:r w:rsidRPr="006B5E2D">
        <w:rPr>
          <w:rFonts w:ascii="Tahoma" w:hAnsi="Tahoma" w:cs="Tahoma"/>
          <w:b/>
          <w:bCs/>
          <w:sz w:val="24"/>
          <w:szCs w:val="24"/>
          <w:rtl/>
        </w:rPr>
        <w:t xml:space="preserve"> – </w:t>
      </w:r>
      <w:r w:rsidRPr="006B5E2D">
        <w:rPr>
          <w:rFonts w:ascii="Tahoma" w:hAnsi="Tahoma" w:cs="Tahoma" w:hint="cs"/>
          <w:b/>
          <w:bCs/>
          <w:sz w:val="24"/>
          <w:szCs w:val="24"/>
          <w:rtl/>
        </w:rPr>
        <w:t>מפגש</w:t>
      </w:r>
      <w:r w:rsidRPr="006B5E2D">
        <w:rPr>
          <w:rFonts w:ascii="Tahoma" w:hAnsi="Tahoma" w:cs="Tahoma"/>
          <w:b/>
          <w:bCs/>
          <w:sz w:val="24"/>
          <w:szCs w:val="24"/>
          <w:rtl/>
        </w:rPr>
        <w:t xml:space="preserve"> </w:t>
      </w:r>
      <w:r w:rsidRPr="006B5E2D">
        <w:rPr>
          <w:rFonts w:ascii="Tahoma" w:hAnsi="Tahoma" w:cs="Tahoma" w:hint="cs"/>
          <w:b/>
          <w:bCs/>
          <w:sz w:val="24"/>
          <w:szCs w:val="24"/>
          <w:rtl/>
        </w:rPr>
        <w:t>עם</w:t>
      </w:r>
      <w:r w:rsidRPr="006B5E2D">
        <w:rPr>
          <w:rFonts w:ascii="Tahoma" w:hAnsi="Tahoma" w:cs="Tahoma"/>
          <w:b/>
          <w:bCs/>
          <w:sz w:val="24"/>
          <w:szCs w:val="24"/>
          <w:rtl/>
        </w:rPr>
        <w:t xml:space="preserve"> </w:t>
      </w:r>
      <w:r w:rsidRPr="006B5E2D">
        <w:rPr>
          <w:rFonts w:ascii="Tahoma" w:hAnsi="Tahoma" w:cs="Tahoma" w:hint="cs"/>
          <w:b/>
          <w:bCs/>
          <w:sz w:val="24"/>
          <w:szCs w:val="24"/>
          <w:rtl/>
        </w:rPr>
        <w:t>סופרי</w:t>
      </w:r>
      <w:r w:rsidRPr="006B5E2D">
        <w:rPr>
          <w:rFonts w:ascii="Tahoma" w:hAnsi="Tahoma" w:cs="Tahoma"/>
          <w:b/>
          <w:bCs/>
          <w:sz w:val="24"/>
          <w:szCs w:val="24"/>
          <w:rtl/>
        </w:rPr>
        <w:t xml:space="preserve"> </w:t>
      </w:r>
      <w:r w:rsidRPr="006B5E2D">
        <w:rPr>
          <w:rFonts w:ascii="Tahoma" w:hAnsi="Tahoma" w:cs="Tahoma" w:hint="cs"/>
          <w:b/>
          <w:bCs/>
          <w:sz w:val="24"/>
          <w:szCs w:val="24"/>
          <w:rtl/>
        </w:rPr>
        <w:t>הילדים</w:t>
      </w:r>
    </w:p>
    <w:p w:rsidR="006B5E2D" w:rsidRPr="006B5E2D" w:rsidRDefault="006B5E2D" w:rsidP="006B5E2D">
      <w:pPr>
        <w:rPr>
          <w:rFonts w:ascii="Tahoma" w:hAnsi="Tahoma" w:cs="Tahoma"/>
          <w:sz w:val="24"/>
          <w:szCs w:val="24"/>
          <w:rtl/>
        </w:rPr>
      </w:pPr>
      <w:r w:rsidRPr="006B5E2D">
        <w:rPr>
          <w:rFonts w:ascii="Tahoma" w:hAnsi="Tahoma" w:cs="Tahoma"/>
          <w:b/>
          <w:bCs/>
          <w:sz w:val="24"/>
          <w:szCs w:val="24"/>
          <w:rtl/>
        </w:rPr>
        <w:t>הסבר</w:t>
      </w:r>
      <w:r w:rsidRPr="006B5E2D">
        <w:rPr>
          <w:rFonts w:ascii="Tahoma" w:hAnsi="Tahoma" w:cs="Tahoma"/>
          <w:sz w:val="24"/>
          <w:szCs w:val="24"/>
          <w:rtl/>
        </w:rPr>
        <w:t>: אגודת הסופרים העבריים פותחת את שעריה במהלך חופשת הפסח ומציעה מגוון רחב של פעילויות לילדים שאוהבים ספרים. במהלך היום יעבירו סופרי ילדים מובילים סדנאות סביב ספרי הילדים האהובים, המלוות בפעילויות אינטראקטיביות ביניהן פעילויות כתיבה יצירתית, איורים בעקבות שירים ופגישה עם סופרי ומשוררי ישראל.</w:t>
      </w:r>
    </w:p>
    <w:p w:rsidR="006B5E2D" w:rsidRPr="006B5E2D" w:rsidRDefault="006B5E2D" w:rsidP="006B5E2D">
      <w:pPr>
        <w:rPr>
          <w:rFonts w:ascii="Tahoma" w:hAnsi="Tahoma" w:cs="Tahoma"/>
          <w:sz w:val="24"/>
          <w:szCs w:val="24"/>
          <w:rtl/>
        </w:rPr>
      </w:pPr>
      <w:r w:rsidRPr="006B5E2D">
        <w:rPr>
          <w:rFonts w:ascii="Tahoma" w:hAnsi="Tahoma" w:cs="Tahoma"/>
          <w:sz w:val="24"/>
          <w:szCs w:val="24"/>
          <w:rtl/>
        </w:rPr>
        <w:t>בין הסופרים שייקחו חלק בפעילויות השונות:  יהודה אטלס ינהל שיחה על הספר "הילד הזה הוא אני", שלומית כהן אסיף תעביר פעילות לילדים ומשפחות סביב ספרה החדש, גליה עוז תנהל מפגש ושיח על סדרת ספרי השקשוקה ומיכל סנונית על ספרה החדש. כמו כן תתקיים מכירת ספרי ילדים במחירים מוזלים</w:t>
      </w:r>
    </w:p>
    <w:p w:rsidR="006B5E2D" w:rsidRPr="006B5E2D" w:rsidRDefault="006B5E2D" w:rsidP="006B5E2D">
      <w:pPr>
        <w:rPr>
          <w:rFonts w:ascii="Tahoma" w:hAnsi="Tahoma" w:cs="Tahoma"/>
          <w:sz w:val="24"/>
          <w:szCs w:val="24"/>
          <w:rtl/>
        </w:rPr>
      </w:pPr>
      <w:r w:rsidRPr="006B5E2D">
        <w:rPr>
          <w:rFonts w:ascii="Tahoma" w:hAnsi="Tahoma" w:cs="Tahoma"/>
          <w:b/>
          <w:bCs/>
          <w:sz w:val="24"/>
          <w:szCs w:val="24"/>
          <w:rtl/>
        </w:rPr>
        <w:t>מתי</w:t>
      </w:r>
      <w:r w:rsidRPr="006B5E2D">
        <w:rPr>
          <w:rFonts w:ascii="Tahoma" w:hAnsi="Tahoma" w:cs="Tahoma"/>
          <w:sz w:val="24"/>
          <w:szCs w:val="24"/>
          <w:rtl/>
        </w:rPr>
        <w:t>: -12 באפריל בין השעות 10:00-18:00</w:t>
      </w:r>
    </w:p>
    <w:p w:rsidR="006B5E2D" w:rsidRPr="006B5E2D" w:rsidRDefault="006B5E2D" w:rsidP="006B5E2D">
      <w:pPr>
        <w:rPr>
          <w:rFonts w:ascii="Tahoma" w:hAnsi="Tahoma" w:cs="Tahoma"/>
          <w:sz w:val="24"/>
          <w:szCs w:val="24"/>
          <w:rtl/>
        </w:rPr>
      </w:pPr>
      <w:r w:rsidRPr="006B5E2D">
        <w:rPr>
          <w:rFonts w:ascii="Tahoma" w:hAnsi="Tahoma" w:cs="Tahoma"/>
          <w:b/>
          <w:bCs/>
          <w:sz w:val="24"/>
          <w:szCs w:val="24"/>
          <w:rtl/>
        </w:rPr>
        <w:t>איפה:</w:t>
      </w:r>
      <w:r w:rsidRPr="006B5E2D">
        <w:rPr>
          <w:rFonts w:ascii="Tahoma" w:hAnsi="Tahoma" w:cs="Tahoma"/>
          <w:sz w:val="24"/>
          <w:szCs w:val="24"/>
          <w:rtl/>
        </w:rPr>
        <w:t xml:space="preserve"> אגודת הסופרים העבריים, קפלן 6 תל אביב</w:t>
      </w:r>
    </w:p>
    <w:p w:rsidR="006B5E2D" w:rsidRPr="006B5E2D" w:rsidRDefault="006B5E2D" w:rsidP="006B5E2D">
      <w:pPr>
        <w:rPr>
          <w:rFonts w:ascii="Tahoma" w:hAnsi="Tahoma" w:cs="Tahoma"/>
          <w:sz w:val="24"/>
          <w:szCs w:val="24"/>
          <w:rtl/>
        </w:rPr>
      </w:pPr>
      <w:r w:rsidRPr="006B5E2D">
        <w:rPr>
          <w:rFonts w:ascii="Tahoma" w:hAnsi="Tahoma" w:cs="Tahoma"/>
          <w:b/>
          <w:bCs/>
          <w:sz w:val="24"/>
          <w:szCs w:val="24"/>
          <w:rtl/>
        </w:rPr>
        <w:t>מחיר:</w:t>
      </w:r>
      <w:r w:rsidRPr="006B5E2D">
        <w:rPr>
          <w:rFonts w:ascii="Tahoma" w:hAnsi="Tahoma" w:cs="Tahoma"/>
          <w:sz w:val="24"/>
          <w:szCs w:val="24"/>
          <w:rtl/>
        </w:rPr>
        <w:t xml:space="preserve"> הכניסה חופשית וכרוכה בהרשמה מראש </w:t>
      </w:r>
    </w:p>
    <w:p w:rsidR="006B5E2D" w:rsidRPr="006B5E2D" w:rsidRDefault="006B5E2D" w:rsidP="006B5E2D">
      <w:pPr>
        <w:rPr>
          <w:rFonts w:ascii="Tahoma" w:hAnsi="Tahoma" w:cs="Tahoma"/>
          <w:sz w:val="24"/>
          <w:szCs w:val="24"/>
          <w:rtl/>
        </w:rPr>
      </w:pPr>
      <w:r w:rsidRPr="006B5E2D">
        <w:rPr>
          <w:rFonts w:ascii="Tahoma" w:hAnsi="Tahoma" w:cs="Tahoma"/>
          <w:b/>
          <w:bCs/>
          <w:sz w:val="24"/>
          <w:szCs w:val="24"/>
          <w:rtl/>
        </w:rPr>
        <w:t>פרטים נוספים</w:t>
      </w:r>
      <w:r w:rsidRPr="006B5E2D">
        <w:rPr>
          <w:rFonts w:ascii="Tahoma" w:hAnsi="Tahoma" w:cs="Tahoma"/>
          <w:sz w:val="24"/>
          <w:szCs w:val="24"/>
          <w:rtl/>
        </w:rPr>
        <w:t xml:space="preserve">: 03-695-3256 </w:t>
      </w:r>
      <w:hyperlink r:id="rId5" w:history="1">
        <w:r w:rsidRPr="006B5E2D">
          <w:rPr>
            <w:rStyle w:val="Hyperlink"/>
            <w:rFonts w:ascii="Tahoma" w:hAnsi="Tahoma" w:cs="Tahoma"/>
            <w:sz w:val="24"/>
            <w:szCs w:val="24"/>
          </w:rPr>
          <w:t>http://www.hebrew-writers.org</w:t>
        </w:r>
        <w:r w:rsidRPr="006B5E2D">
          <w:rPr>
            <w:rStyle w:val="Hyperlink"/>
            <w:rFonts w:ascii="Tahoma" w:hAnsi="Tahoma" w:cs="Tahoma"/>
            <w:sz w:val="24"/>
            <w:szCs w:val="24"/>
            <w:rtl/>
          </w:rPr>
          <w:t>/</w:t>
        </w:r>
      </w:hyperlink>
      <w:r w:rsidRPr="006B5E2D">
        <w:rPr>
          <w:rFonts w:ascii="Tahoma" w:hAnsi="Tahoma" w:cs="Tahoma"/>
          <w:color w:val="1F497D"/>
          <w:sz w:val="24"/>
          <w:szCs w:val="24"/>
          <w:rtl/>
        </w:rPr>
        <w:t xml:space="preserve"> </w:t>
      </w:r>
    </w:p>
    <w:p w:rsidR="006B5E2D" w:rsidRPr="006B5E2D" w:rsidRDefault="006B5E2D" w:rsidP="00353D7B">
      <w:pPr>
        <w:rPr>
          <w:rFonts w:ascii="Tahoma" w:hAnsi="Tahoma" w:cs="Tahoma"/>
          <w:b/>
          <w:bCs/>
          <w:sz w:val="24"/>
          <w:szCs w:val="24"/>
          <w:rtl/>
        </w:rPr>
      </w:pPr>
    </w:p>
    <w:p w:rsidR="00353D7B" w:rsidRPr="006B5E2D" w:rsidRDefault="00353D7B" w:rsidP="00353D7B">
      <w:pPr>
        <w:rPr>
          <w:rFonts w:ascii="Tahoma" w:hAnsi="Tahoma" w:cs="Tahoma"/>
          <w:b/>
          <w:bCs/>
          <w:sz w:val="24"/>
          <w:szCs w:val="24"/>
          <w:rtl/>
        </w:rPr>
      </w:pPr>
      <w:r w:rsidRPr="006B5E2D">
        <w:rPr>
          <w:rFonts w:ascii="Tahoma" w:hAnsi="Tahoma" w:cs="Tahoma"/>
          <w:b/>
          <w:bCs/>
          <w:sz w:val="24"/>
          <w:szCs w:val="24"/>
          <w:rtl/>
        </w:rPr>
        <w:t xml:space="preserve">שם האירוע: </w:t>
      </w:r>
      <w:r w:rsidR="007A3A76" w:rsidRPr="006B5E2D">
        <w:rPr>
          <w:rFonts w:ascii="Tahoma" w:hAnsi="Tahoma" w:cs="Tahoma"/>
          <w:b/>
          <w:bCs/>
          <w:sz w:val="24"/>
          <w:szCs w:val="24"/>
          <w:rtl/>
        </w:rPr>
        <w:t>פסטיבל "עיצוב ירוק" במרכז לתיאטרון בובות חולון</w:t>
      </w:r>
    </w:p>
    <w:p w:rsidR="007A3A76" w:rsidRPr="006B5E2D" w:rsidRDefault="00353D7B" w:rsidP="007A3A76">
      <w:pPr>
        <w:rPr>
          <w:rFonts w:ascii="Tahoma" w:hAnsi="Tahoma" w:cs="Tahoma"/>
          <w:sz w:val="24"/>
          <w:szCs w:val="24"/>
        </w:rPr>
      </w:pPr>
      <w:r w:rsidRPr="006B5E2D">
        <w:rPr>
          <w:rFonts w:ascii="Tahoma" w:hAnsi="Tahoma" w:cs="Tahoma"/>
          <w:b/>
          <w:bCs/>
          <w:sz w:val="24"/>
          <w:szCs w:val="24"/>
          <w:rtl/>
        </w:rPr>
        <w:t>הסבר:</w:t>
      </w:r>
      <w:r w:rsidR="007A3A76" w:rsidRPr="006B5E2D">
        <w:rPr>
          <w:rFonts w:ascii="Tahoma" w:hAnsi="Tahoma" w:cs="Tahoma"/>
          <w:b/>
          <w:bCs/>
          <w:sz w:val="24"/>
          <w:szCs w:val="24"/>
          <w:rtl/>
        </w:rPr>
        <w:t xml:space="preserve"> </w:t>
      </w:r>
      <w:r w:rsidR="007A3A76" w:rsidRPr="006B5E2D">
        <w:rPr>
          <w:rFonts w:ascii="Tahoma" w:hAnsi="Tahoma" w:cs="Tahoma"/>
          <w:sz w:val="24"/>
          <w:szCs w:val="24"/>
          <w:rtl/>
        </w:rPr>
        <w:t>הפסטיבל</w:t>
      </w:r>
      <w:r w:rsidRPr="006B5E2D">
        <w:rPr>
          <w:rFonts w:ascii="Tahoma" w:hAnsi="Tahoma" w:cs="Tahoma"/>
          <w:b/>
          <w:bCs/>
          <w:sz w:val="24"/>
          <w:szCs w:val="24"/>
          <w:rtl/>
        </w:rPr>
        <w:t xml:space="preserve"> </w:t>
      </w:r>
      <w:r w:rsidR="007A3A76" w:rsidRPr="006B5E2D">
        <w:rPr>
          <w:rFonts w:ascii="Tahoma" w:hAnsi="Tahoma" w:cs="Tahoma"/>
          <w:sz w:val="24"/>
          <w:szCs w:val="24"/>
          <w:rtl/>
        </w:rPr>
        <w:t>מציע חגיגה לכל המשפחה של הצגות וסדנאות יצירה, המבוססות על שימוש חוזר והענקת חיים חדשים ומלאי דמיון לחפצים ולחומרים שאנחנו עושים בהם שימוש יום-יומי. ובנוסף, סיורים תיאטרליים במוזאון לאמנות תיאטרון הבובות.</w:t>
      </w:r>
    </w:p>
    <w:p w:rsidR="00353D7B" w:rsidRPr="006B5E2D" w:rsidRDefault="00353D7B" w:rsidP="00353D7B">
      <w:pPr>
        <w:rPr>
          <w:rFonts w:ascii="Tahoma" w:hAnsi="Tahoma" w:cs="Tahoma"/>
          <w:sz w:val="24"/>
          <w:szCs w:val="24"/>
          <w:rtl/>
        </w:rPr>
      </w:pPr>
      <w:r w:rsidRPr="006B5E2D">
        <w:rPr>
          <w:rFonts w:ascii="Tahoma" w:hAnsi="Tahoma" w:cs="Tahoma"/>
          <w:b/>
          <w:bCs/>
          <w:sz w:val="24"/>
          <w:szCs w:val="24"/>
          <w:rtl/>
        </w:rPr>
        <w:lastRenderedPageBreak/>
        <w:t xml:space="preserve">מתי: </w:t>
      </w:r>
      <w:r w:rsidR="007A3A76" w:rsidRPr="006B5E2D">
        <w:rPr>
          <w:rFonts w:ascii="Tahoma" w:hAnsi="Tahoma" w:cs="Tahoma"/>
          <w:sz w:val="24"/>
          <w:szCs w:val="24"/>
          <w:rtl/>
        </w:rPr>
        <w:t>חול המועד פסח 12, 13, 15 באפריל 2017</w:t>
      </w:r>
    </w:p>
    <w:p w:rsidR="00353D7B" w:rsidRPr="006B5E2D" w:rsidRDefault="00353D7B" w:rsidP="00353D7B">
      <w:pPr>
        <w:rPr>
          <w:rFonts w:ascii="Tahoma" w:hAnsi="Tahoma" w:cs="Tahoma"/>
          <w:sz w:val="24"/>
          <w:szCs w:val="24"/>
          <w:rtl/>
        </w:rPr>
      </w:pPr>
      <w:r w:rsidRPr="006B5E2D">
        <w:rPr>
          <w:rFonts w:ascii="Tahoma" w:hAnsi="Tahoma" w:cs="Tahoma"/>
          <w:b/>
          <w:bCs/>
          <w:sz w:val="24"/>
          <w:szCs w:val="24"/>
          <w:rtl/>
        </w:rPr>
        <w:t xml:space="preserve">איפה: </w:t>
      </w:r>
      <w:r w:rsidR="007A3A76" w:rsidRPr="006B5E2D">
        <w:rPr>
          <w:rFonts w:ascii="Tahoma" w:hAnsi="Tahoma" w:cs="Tahoma"/>
          <w:sz w:val="24"/>
          <w:szCs w:val="24"/>
          <w:rtl/>
        </w:rPr>
        <w:t>מרכז תיאטרון בובות חולון- רח' דוד רמז 13, חולון</w:t>
      </w:r>
    </w:p>
    <w:p w:rsidR="00353D7B" w:rsidRPr="00EE7C41" w:rsidRDefault="00353D7B" w:rsidP="00353D7B">
      <w:pPr>
        <w:rPr>
          <w:rFonts w:ascii="Tahoma" w:hAnsi="Tahoma" w:cs="Tahoma"/>
          <w:sz w:val="24"/>
          <w:szCs w:val="24"/>
          <w:rtl/>
        </w:rPr>
      </w:pPr>
      <w:r w:rsidRPr="00EE7C41">
        <w:rPr>
          <w:rFonts w:ascii="Tahoma" w:hAnsi="Tahoma" w:cs="Tahoma"/>
          <w:b/>
          <w:bCs/>
          <w:sz w:val="24"/>
          <w:szCs w:val="24"/>
          <w:rtl/>
        </w:rPr>
        <w:t xml:space="preserve">מחיר: </w:t>
      </w:r>
      <w:r w:rsidR="007A3A76" w:rsidRPr="00EE7C41">
        <w:rPr>
          <w:rFonts w:ascii="Tahoma" w:hAnsi="Tahoma" w:cs="Tahoma"/>
          <w:sz w:val="24"/>
          <w:szCs w:val="24"/>
          <w:rtl/>
        </w:rPr>
        <w:t>מחיר כרטיסים: 80-45 ש"ח כולל כניסה למוזיאון לאמנות תיאטרון הבובות</w:t>
      </w:r>
    </w:p>
    <w:p w:rsidR="00353D7B" w:rsidRPr="00EE7C41" w:rsidRDefault="00353D7B" w:rsidP="007A3A76">
      <w:pPr>
        <w:rPr>
          <w:rFonts w:ascii="Tahoma" w:hAnsi="Tahoma" w:cs="Tahoma"/>
          <w:sz w:val="24"/>
          <w:szCs w:val="24"/>
          <w:rtl/>
        </w:rPr>
      </w:pPr>
      <w:r w:rsidRPr="00EE7C41">
        <w:rPr>
          <w:rFonts w:ascii="Tahoma" w:hAnsi="Tahoma" w:cs="Tahoma"/>
          <w:b/>
          <w:bCs/>
          <w:sz w:val="24"/>
          <w:szCs w:val="24"/>
          <w:rtl/>
        </w:rPr>
        <w:t>לפרטים נוספים:</w:t>
      </w:r>
      <w:r w:rsidR="007A3A76" w:rsidRPr="00EE7C41">
        <w:rPr>
          <w:rFonts w:ascii="Tahoma" w:hAnsi="Tahoma" w:cs="Tahoma"/>
          <w:b/>
          <w:bCs/>
          <w:sz w:val="24"/>
          <w:szCs w:val="24"/>
          <w:rtl/>
        </w:rPr>
        <w:t xml:space="preserve"> </w:t>
      </w:r>
      <w:r w:rsidR="007A3A76" w:rsidRPr="00EE7C41">
        <w:rPr>
          <w:rFonts w:ascii="Tahoma" w:hAnsi="Tahoma" w:cs="Tahoma"/>
          <w:sz w:val="24"/>
          <w:szCs w:val="24"/>
          <w:rtl/>
        </w:rPr>
        <w:t xml:space="preserve">03-6516848 או באתר: </w:t>
      </w:r>
      <w:hyperlink r:id="rId6" w:history="1">
        <w:r w:rsidR="007A3A76" w:rsidRPr="00EE7C41">
          <w:rPr>
            <w:rStyle w:val="Hyperlink"/>
            <w:rFonts w:ascii="Tahoma" w:hAnsi="Tahoma" w:cs="Tahoma"/>
            <w:sz w:val="24"/>
            <w:szCs w:val="24"/>
          </w:rPr>
          <w:t>www.bubot.net</w:t>
        </w:r>
      </w:hyperlink>
      <w:r w:rsidR="007A3A76" w:rsidRPr="00EE7C41">
        <w:rPr>
          <w:rFonts w:ascii="Tahoma" w:hAnsi="Tahoma" w:cs="Tahoma"/>
          <w:sz w:val="24"/>
          <w:szCs w:val="24"/>
          <w:rtl/>
        </w:rPr>
        <w:t xml:space="preserve"> </w:t>
      </w:r>
    </w:p>
    <w:p w:rsidR="00353D7B" w:rsidRPr="00EE7C41" w:rsidRDefault="00353D7B" w:rsidP="00353D7B">
      <w:pPr>
        <w:rPr>
          <w:rFonts w:ascii="Tahoma" w:hAnsi="Tahoma" w:cs="Tahoma"/>
          <w:b/>
          <w:bCs/>
          <w:sz w:val="24"/>
          <w:szCs w:val="24"/>
          <w:rtl/>
        </w:rPr>
      </w:pPr>
    </w:p>
    <w:p w:rsidR="00353D7B" w:rsidRPr="00EE7C41" w:rsidRDefault="00353D7B" w:rsidP="007A3A76">
      <w:pPr>
        <w:rPr>
          <w:rFonts w:ascii="Tahoma" w:hAnsi="Tahoma" w:cs="Tahoma"/>
          <w:b/>
          <w:bCs/>
          <w:sz w:val="24"/>
          <w:szCs w:val="24"/>
          <w:rtl/>
        </w:rPr>
      </w:pPr>
      <w:r w:rsidRPr="00EE7C41">
        <w:rPr>
          <w:rFonts w:ascii="Tahoma" w:hAnsi="Tahoma" w:cs="Tahoma"/>
          <w:b/>
          <w:bCs/>
          <w:sz w:val="24"/>
          <w:szCs w:val="24"/>
          <w:rtl/>
        </w:rPr>
        <w:t xml:space="preserve">שם האירוע: </w:t>
      </w:r>
      <w:r w:rsidR="007A3A76" w:rsidRPr="00EE7C41">
        <w:rPr>
          <w:rFonts w:ascii="Tahoma" w:hAnsi="Tahoma" w:cs="Tahoma"/>
          <w:b/>
          <w:bCs/>
          <w:sz w:val="24"/>
          <w:szCs w:val="24"/>
          <w:rtl/>
        </w:rPr>
        <w:t xml:space="preserve">פסטיבל - </w:t>
      </w:r>
      <w:r w:rsidR="007A3A76" w:rsidRPr="00EE7C41">
        <w:rPr>
          <w:rFonts w:ascii="Tahoma" w:hAnsi="Tahoma" w:cs="Tahoma"/>
          <w:b/>
          <w:bCs/>
          <w:sz w:val="24"/>
          <w:szCs w:val="24"/>
        </w:rPr>
        <w:t>Legion run</w:t>
      </w:r>
    </w:p>
    <w:p w:rsidR="00353D7B" w:rsidRPr="00EE7C41" w:rsidRDefault="00577E27" w:rsidP="00577E27">
      <w:pPr>
        <w:rPr>
          <w:rFonts w:ascii="Tahoma" w:hAnsi="Tahoma" w:cs="Tahoma"/>
          <w:sz w:val="24"/>
          <w:szCs w:val="24"/>
          <w:rtl/>
        </w:rPr>
      </w:pPr>
      <w:r>
        <w:rPr>
          <w:rFonts w:ascii="Tahoma" w:hAnsi="Tahoma" w:cs="Tahoma"/>
          <w:b/>
          <w:bCs/>
          <w:sz w:val="24"/>
          <w:szCs w:val="24"/>
          <w:rtl/>
        </w:rPr>
        <w:t>הסבר:</w:t>
      </w:r>
      <w:r>
        <w:rPr>
          <w:rFonts w:ascii="Tahoma" w:hAnsi="Tahoma" w:cs="Tahoma" w:hint="cs"/>
          <w:sz w:val="24"/>
          <w:szCs w:val="24"/>
          <w:rtl/>
        </w:rPr>
        <w:t xml:space="preserve"> </w:t>
      </w:r>
      <w:r w:rsidRPr="00577E27">
        <w:rPr>
          <w:rFonts w:ascii="Tahoma" w:hAnsi="Tahoma" w:cs="Tahoma" w:hint="cs"/>
          <w:sz w:val="24"/>
          <w:szCs w:val="24"/>
          <w:rtl/>
        </w:rPr>
        <w:t>לראשונה</w:t>
      </w:r>
      <w:r w:rsidRPr="00577E27">
        <w:rPr>
          <w:rFonts w:ascii="Tahoma" w:hAnsi="Tahoma" w:cs="Tahoma"/>
          <w:sz w:val="24"/>
          <w:szCs w:val="24"/>
          <w:rtl/>
        </w:rPr>
        <w:t xml:space="preserve"> </w:t>
      </w:r>
      <w:r w:rsidRPr="00577E27">
        <w:rPr>
          <w:rFonts w:ascii="Tahoma" w:hAnsi="Tahoma" w:cs="Tahoma" w:hint="cs"/>
          <w:sz w:val="24"/>
          <w:szCs w:val="24"/>
          <w:rtl/>
        </w:rPr>
        <w:t>בישראל</w:t>
      </w:r>
      <w:r w:rsidRPr="00577E27">
        <w:rPr>
          <w:rFonts w:ascii="Tahoma" w:hAnsi="Tahoma" w:cs="Tahoma"/>
          <w:sz w:val="24"/>
          <w:szCs w:val="24"/>
          <w:rtl/>
        </w:rPr>
        <w:t xml:space="preserve"> </w:t>
      </w:r>
      <w:r w:rsidRPr="00577E27">
        <w:rPr>
          <w:rFonts w:ascii="Tahoma" w:hAnsi="Tahoma" w:cs="Tahoma" w:hint="cs"/>
          <w:sz w:val="24"/>
          <w:szCs w:val="24"/>
          <w:rtl/>
        </w:rPr>
        <w:t>פסטיבל</w:t>
      </w:r>
      <w:r w:rsidRPr="00577E27">
        <w:rPr>
          <w:rFonts w:ascii="Tahoma" w:hAnsi="Tahoma" w:cs="Tahoma"/>
          <w:sz w:val="24"/>
          <w:szCs w:val="24"/>
          <w:rtl/>
        </w:rPr>
        <w:t xml:space="preserve"> </w:t>
      </w:r>
      <w:r w:rsidRPr="00577E27">
        <w:rPr>
          <w:rFonts w:ascii="Tahoma" w:hAnsi="Tahoma" w:cs="Tahoma" w:hint="cs"/>
          <w:sz w:val="24"/>
          <w:szCs w:val="24"/>
          <w:rtl/>
        </w:rPr>
        <w:t>אתגרי</w:t>
      </w:r>
      <w:r w:rsidRPr="00577E27">
        <w:rPr>
          <w:rFonts w:ascii="Tahoma" w:hAnsi="Tahoma" w:cs="Tahoma"/>
          <w:sz w:val="24"/>
          <w:szCs w:val="24"/>
          <w:rtl/>
        </w:rPr>
        <w:t xml:space="preserve"> </w:t>
      </w:r>
      <w:r w:rsidRPr="00577E27">
        <w:rPr>
          <w:rFonts w:ascii="Tahoma" w:hAnsi="Tahoma" w:cs="Tahoma" w:hint="cs"/>
          <w:sz w:val="24"/>
          <w:szCs w:val="24"/>
          <w:rtl/>
        </w:rPr>
        <w:t>חוויתי</w:t>
      </w:r>
      <w:r w:rsidRPr="00577E27">
        <w:rPr>
          <w:rFonts w:ascii="Tahoma" w:hAnsi="Tahoma" w:cs="Tahoma"/>
          <w:sz w:val="24"/>
          <w:szCs w:val="24"/>
          <w:rtl/>
        </w:rPr>
        <w:t xml:space="preserve"> </w:t>
      </w:r>
      <w:r w:rsidRPr="00577E27">
        <w:rPr>
          <w:rFonts w:ascii="Tahoma" w:hAnsi="Tahoma" w:cs="Tahoma" w:hint="cs"/>
          <w:sz w:val="24"/>
          <w:szCs w:val="24"/>
          <w:rtl/>
        </w:rPr>
        <w:t>לכל</w:t>
      </w:r>
      <w:r w:rsidRPr="00577E27">
        <w:rPr>
          <w:rFonts w:ascii="Tahoma" w:hAnsi="Tahoma" w:cs="Tahoma"/>
          <w:sz w:val="24"/>
          <w:szCs w:val="24"/>
          <w:rtl/>
        </w:rPr>
        <w:t xml:space="preserve"> </w:t>
      </w:r>
      <w:r w:rsidRPr="00577E27">
        <w:rPr>
          <w:rFonts w:ascii="Tahoma" w:hAnsi="Tahoma" w:cs="Tahoma" w:hint="cs"/>
          <w:sz w:val="24"/>
          <w:szCs w:val="24"/>
          <w:rtl/>
        </w:rPr>
        <w:t>המשפחות</w:t>
      </w:r>
      <w:r w:rsidRPr="00577E27">
        <w:rPr>
          <w:rFonts w:ascii="Tahoma" w:hAnsi="Tahoma" w:cs="Tahoma"/>
          <w:sz w:val="24"/>
          <w:szCs w:val="24"/>
          <w:rtl/>
        </w:rPr>
        <w:t xml:space="preserve"> </w:t>
      </w:r>
      <w:r w:rsidRPr="00577E27">
        <w:rPr>
          <w:rFonts w:ascii="Tahoma" w:hAnsi="Tahoma" w:cs="Tahoma" w:hint="cs"/>
          <w:sz w:val="24"/>
          <w:szCs w:val="24"/>
          <w:rtl/>
        </w:rPr>
        <w:t>מגיל</w:t>
      </w:r>
      <w:r w:rsidRPr="00577E27">
        <w:rPr>
          <w:rFonts w:ascii="Tahoma" w:hAnsi="Tahoma" w:cs="Tahoma"/>
          <w:sz w:val="24"/>
          <w:szCs w:val="24"/>
          <w:rtl/>
        </w:rPr>
        <w:t xml:space="preserve"> 6 </w:t>
      </w:r>
      <w:r w:rsidRPr="00577E27">
        <w:rPr>
          <w:rFonts w:ascii="Tahoma" w:hAnsi="Tahoma" w:cs="Tahoma" w:hint="cs"/>
          <w:sz w:val="24"/>
          <w:szCs w:val="24"/>
          <w:rtl/>
        </w:rPr>
        <w:t>עד</w:t>
      </w:r>
      <w:r w:rsidRPr="00577E27">
        <w:rPr>
          <w:rFonts w:ascii="Tahoma" w:hAnsi="Tahoma" w:cs="Tahoma"/>
          <w:sz w:val="24"/>
          <w:szCs w:val="24"/>
          <w:rtl/>
        </w:rPr>
        <w:t xml:space="preserve"> </w:t>
      </w:r>
      <w:r w:rsidRPr="00577E27">
        <w:rPr>
          <w:rFonts w:ascii="Tahoma" w:hAnsi="Tahoma" w:cs="Tahoma" w:hint="cs"/>
          <w:sz w:val="24"/>
          <w:szCs w:val="24"/>
          <w:rtl/>
        </w:rPr>
        <w:t>גיל</w:t>
      </w:r>
      <w:r w:rsidRPr="00577E27">
        <w:rPr>
          <w:rFonts w:ascii="Tahoma" w:hAnsi="Tahoma" w:cs="Tahoma"/>
          <w:sz w:val="24"/>
          <w:szCs w:val="24"/>
          <w:rtl/>
        </w:rPr>
        <w:t xml:space="preserve"> 120 . </w:t>
      </w:r>
      <w:r w:rsidRPr="00577E27">
        <w:rPr>
          <w:rFonts w:ascii="Tahoma" w:hAnsi="Tahoma" w:cs="Tahoma" w:hint="cs"/>
          <w:sz w:val="24"/>
          <w:szCs w:val="24"/>
          <w:rtl/>
        </w:rPr>
        <w:t>עם</w:t>
      </w:r>
      <w:r w:rsidRPr="00577E27">
        <w:rPr>
          <w:rFonts w:ascii="Tahoma" w:hAnsi="Tahoma" w:cs="Tahoma"/>
          <w:sz w:val="24"/>
          <w:szCs w:val="24"/>
          <w:rtl/>
        </w:rPr>
        <w:t xml:space="preserve"> 200 </w:t>
      </w:r>
      <w:r w:rsidRPr="00577E27">
        <w:rPr>
          <w:rFonts w:ascii="Tahoma" w:hAnsi="Tahoma" w:cs="Tahoma" w:hint="cs"/>
          <w:sz w:val="24"/>
          <w:szCs w:val="24"/>
          <w:rtl/>
        </w:rPr>
        <w:t>טון</w:t>
      </w:r>
      <w:r w:rsidRPr="00577E27">
        <w:rPr>
          <w:rFonts w:ascii="Tahoma" w:hAnsi="Tahoma" w:cs="Tahoma"/>
          <w:sz w:val="24"/>
          <w:szCs w:val="24"/>
          <w:rtl/>
        </w:rPr>
        <w:t xml:space="preserve"> </w:t>
      </w:r>
      <w:r w:rsidRPr="00577E27">
        <w:rPr>
          <w:rFonts w:ascii="Tahoma" w:hAnsi="Tahoma" w:cs="Tahoma" w:hint="cs"/>
          <w:sz w:val="24"/>
          <w:szCs w:val="24"/>
          <w:rtl/>
        </w:rPr>
        <w:t>בוץ</w:t>
      </w:r>
      <w:r w:rsidRPr="00577E27">
        <w:rPr>
          <w:rFonts w:ascii="Tahoma" w:hAnsi="Tahoma" w:cs="Tahoma"/>
          <w:sz w:val="24"/>
          <w:szCs w:val="24"/>
          <w:rtl/>
        </w:rPr>
        <w:t xml:space="preserve">, 33 </w:t>
      </w:r>
      <w:r w:rsidRPr="00577E27">
        <w:rPr>
          <w:rFonts w:ascii="Tahoma" w:hAnsi="Tahoma" w:cs="Tahoma" w:hint="cs"/>
          <w:sz w:val="24"/>
          <w:szCs w:val="24"/>
          <w:rtl/>
        </w:rPr>
        <w:t>מתקנים</w:t>
      </w:r>
      <w:r w:rsidRPr="00577E27">
        <w:rPr>
          <w:rFonts w:ascii="Tahoma" w:hAnsi="Tahoma" w:cs="Tahoma"/>
          <w:sz w:val="24"/>
          <w:szCs w:val="24"/>
          <w:rtl/>
        </w:rPr>
        <w:t xml:space="preserve">, 7 </w:t>
      </w:r>
      <w:r w:rsidRPr="00577E27">
        <w:rPr>
          <w:rFonts w:ascii="Tahoma" w:hAnsi="Tahoma" w:cs="Tahoma" w:hint="cs"/>
          <w:sz w:val="24"/>
          <w:szCs w:val="24"/>
          <w:rtl/>
        </w:rPr>
        <w:t>ק</w:t>
      </w:r>
      <w:r w:rsidRPr="00577E27">
        <w:rPr>
          <w:rFonts w:ascii="Tahoma" w:hAnsi="Tahoma" w:cs="Tahoma"/>
          <w:sz w:val="24"/>
          <w:szCs w:val="24"/>
          <w:rtl/>
        </w:rPr>
        <w:t>"</w:t>
      </w:r>
      <w:r w:rsidRPr="00577E27">
        <w:rPr>
          <w:rFonts w:ascii="Tahoma" w:hAnsi="Tahoma" w:cs="Tahoma" w:hint="cs"/>
          <w:sz w:val="24"/>
          <w:szCs w:val="24"/>
          <w:rtl/>
        </w:rPr>
        <w:t>מ</w:t>
      </w:r>
      <w:r w:rsidRPr="00577E27">
        <w:rPr>
          <w:rFonts w:ascii="Tahoma" w:hAnsi="Tahoma" w:cs="Tahoma"/>
          <w:sz w:val="24"/>
          <w:szCs w:val="24"/>
          <w:rtl/>
        </w:rPr>
        <w:t xml:space="preserve">, 30 </w:t>
      </w:r>
      <w:r w:rsidRPr="00577E27">
        <w:rPr>
          <w:rFonts w:ascii="Tahoma" w:hAnsi="Tahoma" w:cs="Tahoma" w:hint="cs"/>
          <w:sz w:val="24"/>
          <w:szCs w:val="24"/>
          <w:rtl/>
        </w:rPr>
        <w:t>מקלחות</w:t>
      </w:r>
      <w:r w:rsidRPr="00577E27">
        <w:rPr>
          <w:rFonts w:ascii="Tahoma" w:hAnsi="Tahoma" w:cs="Tahoma"/>
          <w:sz w:val="24"/>
          <w:szCs w:val="24"/>
          <w:rtl/>
        </w:rPr>
        <w:t xml:space="preserve">, </w:t>
      </w:r>
      <w:r w:rsidRPr="00577E27">
        <w:rPr>
          <w:rFonts w:ascii="Tahoma" w:hAnsi="Tahoma" w:cs="Tahoma" w:hint="cs"/>
          <w:sz w:val="24"/>
          <w:szCs w:val="24"/>
          <w:rtl/>
        </w:rPr>
        <w:t>דוכני</w:t>
      </w:r>
      <w:r w:rsidRPr="00577E27">
        <w:rPr>
          <w:rFonts w:ascii="Tahoma" w:hAnsi="Tahoma" w:cs="Tahoma"/>
          <w:sz w:val="24"/>
          <w:szCs w:val="24"/>
          <w:rtl/>
        </w:rPr>
        <w:t xml:space="preserve"> </w:t>
      </w:r>
      <w:r w:rsidRPr="00577E27">
        <w:rPr>
          <w:rFonts w:ascii="Tahoma" w:hAnsi="Tahoma" w:cs="Tahoma" w:hint="cs"/>
          <w:sz w:val="24"/>
          <w:szCs w:val="24"/>
          <w:rtl/>
        </w:rPr>
        <w:t>אוכל</w:t>
      </w:r>
      <w:r w:rsidRPr="00577E27">
        <w:rPr>
          <w:rFonts w:ascii="Tahoma" w:hAnsi="Tahoma" w:cs="Tahoma"/>
          <w:sz w:val="24"/>
          <w:szCs w:val="24"/>
          <w:rtl/>
        </w:rPr>
        <w:t xml:space="preserve">, </w:t>
      </w:r>
      <w:r w:rsidRPr="00577E27">
        <w:rPr>
          <w:rFonts w:ascii="Tahoma" w:hAnsi="Tahoma" w:cs="Tahoma" w:hint="cs"/>
          <w:sz w:val="24"/>
          <w:szCs w:val="24"/>
          <w:rtl/>
        </w:rPr>
        <w:t>פינות</w:t>
      </w:r>
      <w:r w:rsidRPr="00577E27">
        <w:rPr>
          <w:rFonts w:ascii="Tahoma" w:hAnsi="Tahoma" w:cs="Tahoma"/>
          <w:sz w:val="24"/>
          <w:szCs w:val="24"/>
          <w:rtl/>
        </w:rPr>
        <w:t xml:space="preserve"> </w:t>
      </w:r>
      <w:r w:rsidRPr="00577E27">
        <w:rPr>
          <w:rFonts w:ascii="Tahoma" w:hAnsi="Tahoma" w:cs="Tahoma" w:hint="cs"/>
          <w:sz w:val="24"/>
          <w:szCs w:val="24"/>
          <w:rtl/>
        </w:rPr>
        <w:t>ישיבה</w:t>
      </w:r>
      <w:r w:rsidRPr="00577E27">
        <w:rPr>
          <w:rFonts w:ascii="Tahoma" w:hAnsi="Tahoma" w:cs="Tahoma"/>
          <w:sz w:val="24"/>
          <w:szCs w:val="24"/>
          <w:rtl/>
        </w:rPr>
        <w:t xml:space="preserve"> </w:t>
      </w:r>
      <w:r w:rsidRPr="00577E27">
        <w:rPr>
          <w:rFonts w:ascii="Tahoma" w:hAnsi="Tahoma" w:cs="Tahoma" w:hint="cs"/>
          <w:sz w:val="24"/>
          <w:szCs w:val="24"/>
          <w:rtl/>
        </w:rPr>
        <w:t>ומסלול</w:t>
      </w:r>
      <w:r w:rsidRPr="00577E27">
        <w:rPr>
          <w:rFonts w:ascii="Tahoma" w:hAnsi="Tahoma" w:cs="Tahoma"/>
          <w:sz w:val="24"/>
          <w:szCs w:val="24"/>
          <w:rtl/>
        </w:rPr>
        <w:t xml:space="preserve"> </w:t>
      </w:r>
      <w:r w:rsidRPr="00577E27">
        <w:rPr>
          <w:rFonts w:ascii="Tahoma" w:hAnsi="Tahoma" w:cs="Tahoma" w:hint="cs"/>
          <w:sz w:val="24"/>
          <w:szCs w:val="24"/>
          <w:rtl/>
        </w:rPr>
        <w:t>מונגש</w:t>
      </w:r>
      <w:r w:rsidRPr="00577E27">
        <w:rPr>
          <w:rFonts w:ascii="Tahoma" w:hAnsi="Tahoma" w:cs="Tahoma"/>
          <w:sz w:val="24"/>
          <w:szCs w:val="24"/>
          <w:rtl/>
        </w:rPr>
        <w:t xml:space="preserve"> </w:t>
      </w:r>
      <w:r w:rsidRPr="00577E27">
        <w:rPr>
          <w:rFonts w:ascii="Tahoma" w:hAnsi="Tahoma" w:cs="Tahoma" w:hint="cs"/>
          <w:sz w:val="24"/>
          <w:szCs w:val="24"/>
          <w:rtl/>
        </w:rPr>
        <w:t>באופן</w:t>
      </w:r>
      <w:r w:rsidRPr="00577E27">
        <w:rPr>
          <w:rFonts w:ascii="Tahoma" w:hAnsi="Tahoma" w:cs="Tahoma"/>
          <w:sz w:val="24"/>
          <w:szCs w:val="24"/>
          <w:rtl/>
        </w:rPr>
        <w:t xml:space="preserve"> </w:t>
      </w:r>
      <w:r w:rsidRPr="00577E27">
        <w:rPr>
          <w:rFonts w:ascii="Tahoma" w:hAnsi="Tahoma" w:cs="Tahoma" w:hint="cs"/>
          <w:sz w:val="24"/>
          <w:szCs w:val="24"/>
          <w:rtl/>
        </w:rPr>
        <w:t>מיוחד</w:t>
      </w:r>
      <w:r w:rsidRPr="00577E27">
        <w:rPr>
          <w:rFonts w:ascii="Tahoma" w:hAnsi="Tahoma" w:cs="Tahoma"/>
          <w:sz w:val="24"/>
          <w:szCs w:val="24"/>
          <w:rtl/>
        </w:rPr>
        <w:t xml:space="preserve"> </w:t>
      </w:r>
      <w:r w:rsidRPr="00577E27">
        <w:rPr>
          <w:rFonts w:ascii="Tahoma" w:hAnsi="Tahoma" w:cs="Tahoma" w:hint="cs"/>
          <w:sz w:val="24"/>
          <w:szCs w:val="24"/>
          <w:rtl/>
        </w:rPr>
        <w:t>לחרשים</w:t>
      </w:r>
      <w:r w:rsidRPr="00577E27">
        <w:rPr>
          <w:rFonts w:ascii="Tahoma" w:hAnsi="Tahoma" w:cs="Tahoma"/>
          <w:sz w:val="24"/>
          <w:szCs w:val="24"/>
          <w:rtl/>
        </w:rPr>
        <w:t xml:space="preserve"> </w:t>
      </w:r>
      <w:r w:rsidRPr="00577E27">
        <w:rPr>
          <w:rFonts w:ascii="Tahoma" w:hAnsi="Tahoma" w:cs="Tahoma" w:hint="cs"/>
          <w:sz w:val="24"/>
          <w:szCs w:val="24"/>
          <w:rtl/>
        </w:rPr>
        <w:t>ועיוורים</w:t>
      </w:r>
      <w:r w:rsidRPr="00577E27">
        <w:rPr>
          <w:rFonts w:ascii="Tahoma" w:hAnsi="Tahoma" w:cs="Tahoma"/>
          <w:sz w:val="24"/>
          <w:szCs w:val="24"/>
          <w:rtl/>
        </w:rPr>
        <w:t>.</w:t>
      </w:r>
      <w:r>
        <w:rPr>
          <w:rFonts w:ascii="Tahoma" w:hAnsi="Tahoma" w:cs="Tahoma" w:hint="cs"/>
          <w:sz w:val="24"/>
          <w:szCs w:val="24"/>
          <w:rtl/>
        </w:rPr>
        <w:t xml:space="preserve"> </w:t>
      </w:r>
      <w:r w:rsidRPr="00577E27">
        <w:rPr>
          <w:rFonts w:ascii="Tahoma" w:hAnsi="Tahoma" w:cs="Tahoma" w:hint="cs"/>
          <w:sz w:val="24"/>
          <w:szCs w:val="24"/>
          <w:rtl/>
        </w:rPr>
        <w:t>הקהל</w:t>
      </w:r>
      <w:r w:rsidRPr="00577E27">
        <w:rPr>
          <w:rFonts w:ascii="Tahoma" w:hAnsi="Tahoma" w:cs="Tahoma"/>
          <w:sz w:val="24"/>
          <w:szCs w:val="24"/>
          <w:rtl/>
        </w:rPr>
        <w:t xml:space="preserve"> </w:t>
      </w:r>
      <w:r w:rsidRPr="00577E27">
        <w:rPr>
          <w:rFonts w:ascii="Tahoma" w:hAnsi="Tahoma" w:cs="Tahoma" w:hint="cs"/>
          <w:sz w:val="24"/>
          <w:szCs w:val="24"/>
          <w:rtl/>
        </w:rPr>
        <w:t>הרחב</w:t>
      </w:r>
      <w:r w:rsidRPr="00577E27">
        <w:rPr>
          <w:rFonts w:ascii="Tahoma" w:hAnsi="Tahoma" w:cs="Tahoma"/>
          <w:sz w:val="24"/>
          <w:szCs w:val="24"/>
          <w:rtl/>
        </w:rPr>
        <w:t xml:space="preserve"> </w:t>
      </w:r>
      <w:r w:rsidRPr="00577E27">
        <w:rPr>
          <w:rFonts w:ascii="Tahoma" w:hAnsi="Tahoma" w:cs="Tahoma" w:hint="cs"/>
          <w:sz w:val="24"/>
          <w:szCs w:val="24"/>
          <w:rtl/>
        </w:rPr>
        <w:t>מוזמן</w:t>
      </w:r>
      <w:r w:rsidRPr="00577E27">
        <w:rPr>
          <w:rFonts w:ascii="Tahoma" w:hAnsi="Tahoma" w:cs="Tahoma"/>
          <w:sz w:val="24"/>
          <w:szCs w:val="24"/>
          <w:rtl/>
        </w:rPr>
        <w:t xml:space="preserve"> </w:t>
      </w:r>
      <w:r w:rsidRPr="00577E27">
        <w:rPr>
          <w:rFonts w:ascii="Tahoma" w:hAnsi="Tahoma" w:cs="Tahoma" w:hint="cs"/>
          <w:sz w:val="24"/>
          <w:szCs w:val="24"/>
          <w:rtl/>
        </w:rPr>
        <w:t>לבוא</w:t>
      </w:r>
      <w:r w:rsidRPr="00577E27">
        <w:rPr>
          <w:rFonts w:ascii="Tahoma" w:hAnsi="Tahoma" w:cs="Tahoma"/>
          <w:sz w:val="24"/>
          <w:szCs w:val="24"/>
          <w:rtl/>
        </w:rPr>
        <w:t xml:space="preserve"> </w:t>
      </w:r>
      <w:r w:rsidRPr="00577E27">
        <w:rPr>
          <w:rFonts w:ascii="Tahoma" w:hAnsi="Tahoma" w:cs="Tahoma" w:hint="cs"/>
          <w:sz w:val="24"/>
          <w:szCs w:val="24"/>
          <w:rtl/>
        </w:rPr>
        <w:t>ולקחת</w:t>
      </w:r>
      <w:r w:rsidRPr="00577E27">
        <w:rPr>
          <w:rFonts w:ascii="Tahoma" w:hAnsi="Tahoma" w:cs="Tahoma"/>
          <w:sz w:val="24"/>
          <w:szCs w:val="24"/>
          <w:rtl/>
        </w:rPr>
        <w:t xml:space="preserve"> </w:t>
      </w:r>
      <w:r w:rsidRPr="00577E27">
        <w:rPr>
          <w:rFonts w:ascii="Tahoma" w:hAnsi="Tahoma" w:cs="Tahoma" w:hint="cs"/>
          <w:sz w:val="24"/>
          <w:szCs w:val="24"/>
          <w:rtl/>
        </w:rPr>
        <w:t>חלק</w:t>
      </w:r>
      <w:r w:rsidRPr="00577E27">
        <w:rPr>
          <w:rFonts w:ascii="Tahoma" w:hAnsi="Tahoma" w:cs="Tahoma"/>
          <w:sz w:val="24"/>
          <w:szCs w:val="24"/>
          <w:rtl/>
        </w:rPr>
        <w:t xml:space="preserve"> </w:t>
      </w:r>
      <w:r w:rsidRPr="00577E27">
        <w:rPr>
          <w:rFonts w:ascii="Tahoma" w:hAnsi="Tahoma" w:cs="Tahoma" w:hint="cs"/>
          <w:sz w:val="24"/>
          <w:szCs w:val="24"/>
          <w:rtl/>
        </w:rPr>
        <w:t>באירוע</w:t>
      </w:r>
      <w:r w:rsidRPr="00577E27">
        <w:rPr>
          <w:rFonts w:ascii="Tahoma" w:hAnsi="Tahoma" w:cs="Tahoma"/>
          <w:sz w:val="24"/>
          <w:szCs w:val="24"/>
          <w:rtl/>
        </w:rPr>
        <w:t xml:space="preserve"> </w:t>
      </w:r>
      <w:r w:rsidRPr="00577E27">
        <w:rPr>
          <w:rFonts w:ascii="Tahoma" w:hAnsi="Tahoma" w:cs="Tahoma" w:hint="cs"/>
          <w:sz w:val="24"/>
          <w:szCs w:val="24"/>
          <w:rtl/>
        </w:rPr>
        <w:t>שלא</w:t>
      </w:r>
      <w:r w:rsidRPr="00577E27">
        <w:rPr>
          <w:rFonts w:ascii="Tahoma" w:hAnsi="Tahoma" w:cs="Tahoma"/>
          <w:sz w:val="24"/>
          <w:szCs w:val="24"/>
          <w:rtl/>
        </w:rPr>
        <w:t xml:space="preserve"> </w:t>
      </w:r>
      <w:r w:rsidRPr="00577E27">
        <w:rPr>
          <w:rFonts w:ascii="Tahoma" w:hAnsi="Tahoma" w:cs="Tahoma" w:hint="cs"/>
          <w:sz w:val="24"/>
          <w:szCs w:val="24"/>
          <w:rtl/>
        </w:rPr>
        <w:t>נראה</w:t>
      </w:r>
      <w:r w:rsidRPr="00577E27">
        <w:rPr>
          <w:rFonts w:ascii="Tahoma" w:hAnsi="Tahoma" w:cs="Tahoma"/>
          <w:sz w:val="24"/>
          <w:szCs w:val="24"/>
          <w:rtl/>
        </w:rPr>
        <w:t xml:space="preserve"> </w:t>
      </w:r>
      <w:r w:rsidRPr="00577E27">
        <w:rPr>
          <w:rFonts w:ascii="Tahoma" w:hAnsi="Tahoma" w:cs="Tahoma" w:hint="cs"/>
          <w:sz w:val="24"/>
          <w:szCs w:val="24"/>
          <w:rtl/>
        </w:rPr>
        <w:t>כמותו</w:t>
      </w:r>
      <w:r w:rsidRPr="00577E27">
        <w:rPr>
          <w:rFonts w:ascii="Tahoma" w:hAnsi="Tahoma" w:cs="Tahoma"/>
          <w:sz w:val="24"/>
          <w:szCs w:val="24"/>
          <w:rtl/>
        </w:rPr>
        <w:t xml:space="preserve"> </w:t>
      </w:r>
      <w:r w:rsidRPr="00577E27">
        <w:rPr>
          <w:rFonts w:ascii="Tahoma" w:hAnsi="Tahoma" w:cs="Tahoma" w:hint="cs"/>
          <w:sz w:val="24"/>
          <w:szCs w:val="24"/>
          <w:rtl/>
        </w:rPr>
        <w:t>בישראל</w:t>
      </w:r>
      <w:r w:rsidRPr="00577E27">
        <w:rPr>
          <w:rFonts w:ascii="Tahoma" w:hAnsi="Tahoma" w:cs="Tahoma"/>
          <w:sz w:val="24"/>
          <w:szCs w:val="24"/>
          <w:rtl/>
        </w:rPr>
        <w:t xml:space="preserve">. </w:t>
      </w:r>
      <w:r w:rsidRPr="00577E27">
        <w:rPr>
          <w:rFonts w:ascii="Tahoma" w:hAnsi="Tahoma" w:cs="Tahoma" w:hint="cs"/>
          <w:sz w:val="24"/>
          <w:szCs w:val="24"/>
          <w:rtl/>
        </w:rPr>
        <w:t>המשתתפים</w:t>
      </w:r>
      <w:r w:rsidRPr="00577E27">
        <w:rPr>
          <w:rFonts w:ascii="Tahoma" w:hAnsi="Tahoma" w:cs="Tahoma"/>
          <w:sz w:val="24"/>
          <w:szCs w:val="24"/>
          <w:rtl/>
        </w:rPr>
        <w:t xml:space="preserve"> </w:t>
      </w:r>
      <w:r w:rsidRPr="00577E27">
        <w:rPr>
          <w:rFonts w:ascii="Tahoma" w:hAnsi="Tahoma" w:cs="Tahoma" w:hint="cs"/>
          <w:sz w:val="24"/>
          <w:szCs w:val="24"/>
          <w:rtl/>
        </w:rPr>
        <w:t>במרוץ</w:t>
      </w:r>
      <w:r w:rsidRPr="00577E27">
        <w:rPr>
          <w:rFonts w:ascii="Tahoma" w:hAnsi="Tahoma" w:cs="Tahoma"/>
          <w:sz w:val="24"/>
          <w:szCs w:val="24"/>
          <w:rtl/>
        </w:rPr>
        <w:t xml:space="preserve"> </w:t>
      </w:r>
      <w:r w:rsidRPr="00577E27">
        <w:rPr>
          <w:rFonts w:ascii="Tahoma" w:hAnsi="Tahoma" w:cs="Tahoma" w:hint="cs"/>
          <w:sz w:val="24"/>
          <w:szCs w:val="24"/>
          <w:rtl/>
        </w:rPr>
        <w:t>יקבלו</w:t>
      </w:r>
      <w:r w:rsidRPr="00577E27">
        <w:rPr>
          <w:rFonts w:ascii="Tahoma" w:hAnsi="Tahoma" w:cs="Tahoma"/>
          <w:sz w:val="24"/>
          <w:szCs w:val="24"/>
          <w:rtl/>
        </w:rPr>
        <w:t xml:space="preserve"> </w:t>
      </w:r>
      <w:r w:rsidRPr="00577E27">
        <w:rPr>
          <w:rFonts w:ascii="Tahoma" w:hAnsi="Tahoma" w:cs="Tahoma" w:hint="cs"/>
          <w:sz w:val="24"/>
          <w:szCs w:val="24"/>
          <w:rtl/>
        </w:rPr>
        <w:t>מספר</w:t>
      </w:r>
      <w:r w:rsidRPr="00577E27">
        <w:rPr>
          <w:rFonts w:ascii="Tahoma" w:hAnsi="Tahoma" w:cs="Tahoma"/>
          <w:sz w:val="24"/>
          <w:szCs w:val="24"/>
          <w:rtl/>
        </w:rPr>
        <w:t xml:space="preserve"> </w:t>
      </w:r>
      <w:r w:rsidRPr="00577E27">
        <w:rPr>
          <w:rFonts w:ascii="Tahoma" w:hAnsi="Tahoma" w:cs="Tahoma" w:hint="cs"/>
          <w:sz w:val="24"/>
          <w:szCs w:val="24"/>
          <w:rtl/>
        </w:rPr>
        <w:t>וברקוד</w:t>
      </w:r>
      <w:r w:rsidRPr="00577E27">
        <w:rPr>
          <w:rFonts w:ascii="Tahoma" w:hAnsi="Tahoma" w:cs="Tahoma"/>
          <w:sz w:val="24"/>
          <w:szCs w:val="24"/>
          <w:rtl/>
        </w:rPr>
        <w:t xml:space="preserve"> </w:t>
      </w:r>
      <w:r w:rsidRPr="00577E27">
        <w:rPr>
          <w:rFonts w:ascii="Tahoma" w:hAnsi="Tahoma" w:cs="Tahoma" w:hint="cs"/>
          <w:sz w:val="24"/>
          <w:szCs w:val="24"/>
          <w:rtl/>
        </w:rPr>
        <w:t>ובכך</w:t>
      </w:r>
      <w:r w:rsidRPr="00577E27">
        <w:rPr>
          <w:rFonts w:ascii="Tahoma" w:hAnsi="Tahoma" w:cs="Tahoma"/>
          <w:sz w:val="24"/>
          <w:szCs w:val="24"/>
          <w:rtl/>
        </w:rPr>
        <w:t xml:space="preserve"> </w:t>
      </w:r>
      <w:r w:rsidRPr="00577E27">
        <w:rPr>
          <w:rFonts w:ascii="Tahoma" w:hAnsi="Tahoma" w:cs="Tahoma" w:hint="cs"/>
          <w:sz w:val="24"/>
          <w:szCs w:val="24"/>
          <w:rtl/>
        </w:rPr>
        <w:t>יזכו</w:t>
      </w:r>
      <w:r w:rsidRPr="00577E27">
        <w:rPr>
          <w:rFonts w:ascii="Tahoma" w:hAnsi="Tahoma" w:cs="Tahoma"/>
          <w:sz w:val="24"/>
          <w:szCs w:val="24"/>
          <w:rtl/>
        </w:rPr>
        <w:t xml:space="preserve"> </w:t>
      </w:r>
      <w:r w:rsidRPr="00577E27">
        <w:rPr>
          <w:rFonts w:ascii="Tahoma" w:hAnsi="Tahoma" w:cs="Tahoma" w:hint="cs"/>
          <w:sz w:val="24"/>
          <w:szCs w:val="24"/>
          <w:rtl/>
        </w:rPr>
        <w:t>לקבל</w:t>
      </w:r>
      <w:r w:rsidRPr="00577E27">
        <w:rPr>
          <w:rFonts w:ascii="Tahoma" w:hAnsi="Tahoma" w:cs="Tahoma"/>
          <w:sz w:val="24"/>
          <w:szCs w:val="24"/>
          <w:rtl/>
        </w:rPr>
        <w:t xml:space="preserve"> </w:t>
      </w:r>
      <w:r w:rsidRPr="00577E27">
        <w:rPr>
          <w:rFonts w:ascii="Tahoma" w:hAnsi="Tahoma" w:cs="Tahoma" w:hint="cs"/>
          <w:sz w:val="24"/>
          <w:szCs w:val="24"/>
          <w:rtl/>
        </w:rPr>
        <w:t>גם</w:t>
      </w:r>
      <w:r w:rsidRPr="00577E27">
        <w:rPr>
          <w:rFonts w:ascii="Tahoma" w:hAnsi="Tahoma" w:cs="Tahoma"/>
          <w:sz w:val="24"/>
          <w:szCs w:val="24"/>
          <w:rtl/>
        </w:rPr>
        <w:t xml:space="preserve"> </w:t>
      </w:r>
      <w:r w:rsidRPr="00577E27">
        <w:rPr>
          <w:rFonts w:ascii="Tahoma" w:hAnsi="Tahoma" w:cs="Tahoma" w:hint="cs"/>
          <w:sz w:val="24"/>
          <w:szCs w:val="24"/>
          <w:rtl/>
        </w:rPr>
        <w:t>תמונות</w:t>
      </w:r>
      <w:r w:rsidRPr="00577E27">
        <w:rPr>
          <w:rFonts w:ascii="Tahoma" w:hAnsi="Tahoma" w:cs="Tahoma"/>
          <w:sz w:val="24"/>
          <w:szCs w:val="24"/>
          <w:rtl/>
        </w:rPr>
        <w:t xml:space="preserve"> </w:t>
      </w:r>
      <w:r w:rsidRPr="00577E27">
        <w:rPr>
          <w:rFonts w:ascii="Tahoma" w:hAnsi="Tahoma" w:cs="Tahoma" w:hint="cs"/>
          <w:sz w:val="24"/>
          <w:szCs w:val="24"/>
          <w:rtl/>
        </w:rPr>
        <w:t>לאורך</w:t>
      </w:r>
      <w:r w:rsidRPr="00577E27">
        <w:rPr>
          <w:rFonts w:ascii="Tahoma" w:hAnsi="Tahoma" w:cs="Tahoma"/>
          <w:sz w:val="24"/>
          <w:szCs w:val="24"/>
          <w:rtl/>
        </w:rPr>
        <w:t xml:space="preserve"> </w:t>
      </w:r>
      <w:r w:rsidRPr="00577E27">
        <w:rPr>
          <w:rFonts w:ascii="Tahoma" w:hAnsi="Tahoma" w:cs="Tahoma" w:hint="cs"/>
          <w:sz w:val="24"/>
          <w:szCs w:val="24"/>
          <w:rtl/>
        </w:rPr>
        <w:t>כל</w:t>
      </w:r>
      <w:r w:rsidRPr="00577E27">
        <w:rPr>
          <w:rFonts w:ascii="Tahoma" w:hAnsi="Tahoma" w:cs="Tahoma"/>
          <w:sz w:val="24"/>
          <w:szCs w:val="24"/>
          <w:rtl/>
        </w:rPr>
        <w:t xml:space="preserve"> </w:t>
      </w:r>
      <w:r w:rsidRPr="00577E27">
        <w:rPr>
          <w:rFonts w:ascii="Tahoma" w:hAnsi="Tahoma" w:cs="Tahoma" w:hint="cs"/>
          <w:sz w:val="24"/>
          <w:szCs w:val="24"/>
          <w:rtl/>
        </w:rPr>
        <w:t>הדרך</w:t>
      </w:r>
      <w:r w:rsidRPr="00577E27">
        <w:rPr>
          <w:rFonts w:ascii="Tahoma" w:hAnsi="Tahoma" w:cs="Tahoma"/>
          <w:sz w:val="24"/>
          <w:szCs w:val="24"/>
          <w:rtl/>
        </w:rPr>
        <w:t xml:space="preserve">. </w:t>
      </w:r>
      <w:r w:rsidRPr="00577E27">
        <w:rPr>
          <w:rFonts w:ascii="Tahoma" w:hAnsi="Tahoma" w:cs="Tahoma" w:hint="cs"/>
          <w:sz w:val="24"/>
          <w:szCs w:val="24"/>
          <w:rtl/>
        </w:rPr>
        <w:t>לראשונה</w:t>
      </w:r>
      <w:r w:rsidRPr="00577E27">
        <w:rPr>
          <w:rFonts w:ascii="Tahoma" w:hAnsi="Tahoma" w:cs="Tahoma"/>
          <w:sz w:val="24"/>
          <w:szCs w:val="24"/>
          <w:rtl/>
        </w:rPr>
        <w:t xml:space="preserve"> </w:t>
      </w:r>
      <w:r w:rsidRPr="00577E27">
        <w:rPr>
          <w:rFonts w:ascii="Tahoma" w:hAnsi="Tahoma" w:cs="Tahoma" w:hint="cs"/>
          <w:sz w:val="24"/>
          <w:szCs w:val="24"/>
          <w:rtl/>
        </w:rPr>
        <w:t>משפחות</w:t>
      </w:r>
      <w:r w:rsidRPr="00577E27">
        <w:rPr>
          <w:rFonts w:ascii="Tahoma" w:hAnsi="Tahoma" w:cs="Tahoma"/>
          <w:sz w:val="24"/>
          <w:szCs w:val="24"/>
          <w:rtl/>
        </w:rPr>
        <w:t xml:space="preserve"> </w:t>
      </w:r>
      <w:r w:rsidRPr="00577E27">
        <w:rPr>
          <w:rFonts w:ascii="Tahoma" w:hAnsi="Tahoma" w:cs="Tahoma" w:hint="cs"/>
          <w:sz w:val="24"/>
          <w:szCs w:val="24"/>
          <w:rtl/>
        </w:rPr>
        <w:t>ישתתפו</w:t>
      </w:r>
      <w:r w:rsidRPr="00577E27">
        <w:rPr>
          <w:rFonts w:ascii="Tahoma" w:hAnsi="Tahoma" w:cs="Tahoma"/>
          <w:sz w:val="24"/>
          <w:szCs w:val="24"/>
          <w:rtl/>
        </w:rPr>
        <w:t xml:space="preserve"> </w:t>
      </w:r>
      <w:r w:rsidRPr="00577E27">
        <w:rPr>
          <w:rFonts w:ascii="Tahoma" w:hAnsi="Tahoma" w:cs="Tahoma" w:hint="cs"/>
          <w:sz w:val="24"/>
          <w:szCs w:val="24"/>
          <w:rtl/>
        </w:rPr>
        <w:t>יחדיו</w:t>
      </w:r>
      <w:r w:rsidRPr="00577E27">
        <w:rPr>
          <w:rFonts w:ascii="Tahoma" w:hAnsi="Tahoma" w:cs="Tahoma"/>
          <w:sz w:val="24"/>
          <w:szCs w:val="24"/>
          <w:rtl/>
        </w:rPr>
        <w:t xml:space="preserve">, </w:t>
      </w:r>
      <w:r w:rsidRPr="00577E27">
        <w:rPr>
          <w:rFonts w:ascii="Tahoma" w:hAnsi="Tahoma" w:cs="Tahoma" w:hint="cs"/>
          <w:sz w:val="24"/>
          <w:szCs w:val="24"/>
          <w:rtl/>
        </w:rPr>
        <w:t>הורים</w:t>
      </w:r>
      <w:r w:rsidRPr="00577E27">
        <w:rPr>
          <w:rFonts w:ascii="Tahoma" w:hAnsi="Tahoma" w:cs="Tahoma"/>
          <w:sz w:val="24"/>
          <w:szCs w:val="24"/>
          <w:rtl/>
        </w:rPr>
        <w:t xml:space="preserve"> </w:t>
      </w:r>
      <w:r w:rsidRPr="00577E27">
        <w:rPr>
          <w:rFonts w:ascii="Tahoma" w:hAnsi="Tahoma" w:cs="Tahoma" w:hint="cs"/>
          <w:sz w:val="24"/>
          <w:szCs w:val="24"/>
          <w:rtl/>
        </w:rPr>
        <w:t>וילדים</w:t>
      </w:r>
      <w:r w:rsidRPr="00577E27">
        <w:rPr>
          <w:rFonts w:ascii="Tahoma" w:hAnsi="Tahoma" w:cs="Tahoma"/>
          <w:sz w:val="24"/>
          <w:szCs w:val="24"/>
          <w:rtl/>
        </w:rPr>
        <w:t xml:space="preserve"> </w:t>
      </w:r>
      <w:r w:rsidRPr="00577E27">
        <w:rPr>
          <w:rFonts w:ascii="Tahoma" w:hAnsi="Tahoma" w:cs="Tahoma" w:hint="cs"/>
          <w:sz w:val="24"/>
          <w:szCs w:val="24"/>
          <w:rtl/>
        </w:rPr>
        <w:t>כאחד</w:t>
      </w:r>
      <w:r w:rsidRPr="00577E27">
        <w:rPr>
          <w:rFonts w:ascii="Tahoma" w:hAnsi="Tahoma" w:cs="Tahoma"/>
          <w:sz w:val="24"/>
          <w:szCs w:val="24"/>
          <w:rtl/>
        </w:rPr>
        <w:t xml:space="preserve"> </w:t>
      </w:r>
      <w:r w:rsidRPr="00577E27">
        <w:rPr>
          <w:rFonts w:ascii="Tahoma" w:hAnsi="Tahoma" w:cs="Tahoma" w:hint="cs"/>
          <w:sz w:val="24"/>
          <w:szCs w:val="24"/>
          <w:rtl/>
        </w:rPr>
        <w:t>ויוכלו</w:t>
      </w:r>
      <w:r w:rsidRPr="00577E27">
        <w:rPr>
          <w:rFonts w:ascii="Tahoma" w:hAnsi="Tahoma" w:cs="Tahoma"/>
          <w:sz w:val="24"/>
          <w:szCs w:val="24"/>
          <w:rtl/>
        </w:rPr>
        <w:t xml:space="preserve"> </w:t>
      </w:r>
      <w:r w:rsidRPr="00577E27">
        <w:rPr>
          <w:rFonts w:ascii="Tahoma" w:hAnsi="Tahoma" w:cs="Tahoma" w:hint="cs"/>
          <w:sz w:val="24"/>
          <w:szCs w:val="24"/>
          <w:rtl/>
        </w:rPr>
        <w:t>לצלוח</w:t>
      </w:r>
      <w:r w:rsidRPr="00577E27">
        <w:rPr>
          <w:rFonts w:ascii="Tahoma" w:hAnsi="Tahoma" w:cs="Tahoma"/>
          <w:sz w:val="24"/>
          <w:szCs w:val="24"/>
          <w:rtl/>
        </w:rPr>
        <w:t xml:space="preserve"> </w:t>
      </w:r>
      <w:r w:rsidRPr="00577E27">
        <w:rPr>
          <w:rFonts w:ascii="Tahoma" w:hAnsi="Tahoma" w:cs="Tahoma" w:hint="cs"/>
          <w:sz w:val="24"/>
          <w:szCs w:val="24"/>
          <w:rtl/>
        </w:rPr>
        <w:t>את</w:t>
      </w:r>
      <w:r w:rsidRPr="00577E27">
        <w:rPr>
          <w:rFonts w:ascii="Tahoma" w:hAnsi="Tahoma" w:cs="Tahoma"/>
          <w:sz w:val="24"/>
          <w:szCs w:val="24"/>
          <w:rtl/>
        </w:rPr>
        <w:t xml:space="preserve"> </w:t>
      </w:r>
      <w:r w:rsidRPr="00577E27">
        <w:rPr>
          <w:rFonts w:ascii="Tahoma" w:hAnsi="Tahoma" w:cs="Tahoma" w:hint="cs"/>
          <w:sz w:val="24"/>
          <w:szCs w:val="24"/>
          <w:rtl/>
        </w:rPr>
        <w:t>האתגרים</w:t>
      </w:r>
      <w:r w:rsidRPr="00577E27">
        <w:rPr>
          <w:rFonts w:ascii="Tahoma" w:hAnsi="Tahoma" w:cs="Tahoma"/>
          <w:sz w:val="24"/>
          <w:szCs w:val="24"/>
          <w:rtl/>
        </w:rPr>
        <w:t xml:space="preserve"> </w:t>
      </w:r>
      <w:r w:rsidRPr="00577E27">
        <w:rPr>
          <w:rFonts w:ascii="Tahoma" w:hAnsi="Tahoma" w:cs="Tahoma" w:hint="cs"/>
          <w:sz w:val="24"/>
          <w:szCs w:val="24"/>
          <w:rtl/>
        </w:rPr>
        <w:t>יחד</w:t>
      </w:r>
      <w:r w:rsidRPr="00577E27">
        <w:rPr>
          <w:rFonts w:ascii="Tahoma" w:hAnsi="Tahoma" w:cs="Tahoma"/>
          <w:sz w:val="24"/>
          <w:szCs w:val="24"/>
          <w:rtl/>
        </w:rPr>
        <w:t xml:space="preserve"> </w:t>
      </w:r>
      <w:r w:rsidRPr="00577E27">
        <w:rPr>
          <w:rFonts w:ascii="Tahoma" w:hAnsi="Tahoma" w:cs="Tahoma" w:hint="cs"/>
          <w:sz w:val="24"/>
          <w:szCs w:val="24"/>
          <w:rtl/>
        </w:rPr>
        <w:t>ולהתגבש</w:t>
      </w:r>
      <w:r w:rsidRPr="00577E27">
        <w:rPr>
          <w:rFonts w:ascii="Tahoma" w:hAnsi="Tahoma" w:cs="Tahoma"/>
          <w:sz w:val="24"/>
          <w:szCs w:val="24"/>
          <w:rtl/>
        </w:rPr>
        <w:t xml:space="preserve">. </w:t>
      </w:r>
      <w:r w:rsidRPr="00577E27">
        <w:rPr>
          <w:rFonts w:ascii="Tahoma" w:hAnsi="Tahoma" w:cs="Tahoma" w:hint="cs"/>
          <w:sz w:val="24"/>
          <w:szCs w:val="24"/>
          <w:rtl/>
        </w:rPr>
        <w:t>כל</w:t>
      </w:r>
      <w:r w:rsidRPr="00577E27">
        <w:rPr>
          <w:rFonts w:ascii="Tahoma" w:hAnsi="Tahoma" w:cs="Tahoma"/>
          <w:sz w:val="24"/>
          <w:szCs w:val="24"/>
          <w:rtl/>
        </w:rPr>
        <w:t xml:space="preserve"> </w:t>
      </w:r>
      <w:r w:rsidRPr="00577E27">
        <w:rPr>
          <w:rFonts w:ascii="Tahoma" w:hAnsi="Tahoma" w:cs="Tahoma" w:hint="cs"/>
          <w:sz w:val="24"/>
          <w:szCs w:val="24"/>
          <w:rtl/>
        </w:rPr>
        <w:t>המסלולים</w:t>
      </w:r>
      <w:r w:rsidRPr="00577E27">
        <w:rPr>
          <w:rFonts w:ascii="Tahoma" w:hAnsi="Tahoma" w:cs="Tahoma"/>
          <w:sz w:val="24"/>
          <w:szCs w:val="24"/>
          <w:rtl/>
        </w:rPr>
        <w:t xml:space="preserve"> </w:t>
      </w:r>
      <w:r w:rsidRPr="00577E27">
        <w:rPr>
          <w:rFonts w:ascii="Tahoma" w:hAnsi="Tahoma" w:cs="Tahoma" w:hint="cs"/>
          <w:sz w:val="24"/>
          <w:szCs w:val="24"/>
          <w:rtl/>
        </w:rPr>
        <w:t>נגישים</w:t>
      </w:r>
      <w:r w:rsidRPr="00577E27">
        <w:rPr>
          <w:rFonts w:ascii="Tahoma" w:hAnsi="Tahoma" w:cs="Tahoma"/>
          <w:sz w:val="24"/>
          <w:szCs w:val="24"/>
          <w:rtl/>
        </w:rPr>
        <w:t xml:space="preserve"> </w:t>
      </w:r>
      <w:r w:rsidRPr="00577E27">
        <w:rPr>
          <w:rFonts w:ascii="Tahoma" w:hAnsi="Tahoma" w:cs="Tahoma" w:hint="cs"/>
          <w:sz w:val="24"/>
          <w:szCs w:val="24"/>
          <w:rtl/>
        </w:rPr>
        <w:t>לילדים</w:t>
      </w:r>
      <w:r w:rsidRPr="00577E27">
        <w:rPr>
          <w:rFonts w:ascii="Tahoma" w:hAnsi="Tahoma" w:cs="Tahoma"/>
          <w:sz w:val="24"/>
          <w:szCs w:val="24"/>
          <w:rtl/>
        </w:rPr>
        <w:t xml:space="preserve"> </w:t>
      </w:r>
      <w:r w:rsidRPr="00577E27">
        <w:rPr>
          <w:rFonts w:ascii="Tahoma" w:hAnsi="Tahoma" w:cs="Tahoma" w:hint="cs"/>
          <w:sz w:val="24"/>
          <w:szCs w:val="24"/>
          <w:rtl/>
        </w:rPr>
        <w:t>ומבוטחים</w:t>
      </w:r>
      <w:r w:rsidRPr="00577E27">
        <w:rPr>
          <w:rFonts w:ascii="Tahoma" w:hAnsi="Tahoma" w:cs="Tahoma"/>
          <w:sz w:val="24"/>
          <w:szCs w:val="24"/>
          <w:rtl/>
        </w:rPr>
        <w:t xml:space="preserve"> </w:t>
      </w:r>
      <w:r w:rsidRPr="00577E27">
        <w:rPr>
          <w:rFonts w:ascii="Tahoma" w:hAnsi="Tahoma" w:cs="Tahoma" w:hint="cs"/>
          <w:sz w:val="24"/>
          <w:szCs w:val="24"/>
          <w:rtl/>
        </w:rPr>
        <w:t>בהתאם</w:t>
      </w:r>
    </w:p>
    <w:p w:rsidR="00353D7B" w:rsidRPr="00EE7C41" w:rsidRDefault="00353D7B" w:rsidP="00353D7B">
      <w:pPr>
        <w:rPr>
          <w:rFonts w:ascii="Tahoma" w:hAnsi="Tahoma" w:cs="Tahoma"/>
          <w:sz w:val="24"/>
          <w:szCs w:val="24"/>
          <w:rtl/>
        </w:rPr>
      </w:pPr>
      <w:r w:rsidRPr="00EE7C41">
        <w:rPr>
          <w:rFonts w:ascii="Tahoma" w:hAnsi="Tahoma" w:cs="Tahoma"/>
          <w:b/>
          <w:bCs/>
          <w:sz w:val="24"/>
          <w:szCs w:val="24"/>
          <w:rtl/>
        </w:rPr>
        <w:t xml:space="preserve">מתי: </w:t>
      </w:r>
      <w:r w:rsidR="007A3A76" w:rsidRPr="00EE7C41">
        <w:rPr>
          <w:rFonts w:ascii="Tahoma" w:hAnsi="Tahoma" w:cs="Tahoma"/>
          <w:sz w:val="24"/>
          <w:szCs w:val="24"/>
          <w:rtl/>
        </w:rPr>
        <w:t>יום שישי ה-14  באפריל.</w:t>
      </w:r>
    </w:p>
    <w:p w:rsidR="00353D7B" w:rsidRPr="00EE7C41" w:rsidRDefault="00353D7B" w:rsidP="00353D7B">
      <w:pPr>
        <w:rPr>
          <w:rFonts w:ascii="Tahoma" w:hAnsi="Tahoma" w:cs="Tahoma"/>
          <w:b/>
          <w:bCs/>
          <w:sz w:val="24"/>
          <w:szCs w:val="24"/>
          <w:rtl/>
        </w:rPr>
      </w:pPr>
      <w:r w:rsidRPr="00EE7C41">
        <w:rPr>
          <w:rFonts w:ascii="Tahoma" w:hAnsi="Tahoma" w:cs="Tahoma"/>
          <w:b/>
          <w:bCs/>
          <w:sz w:val="24"/>
          <w:szCs w:val="24"/>
          <w:rtl/>
        </w:rPr>
        <w:t xml:space="preserve">איפה: </w:t>
      </w:r>
      <w:r w:rsidR="007A3A76" w:rsidRPr="00EE7C41">
        <w:rPr>
          <w:rFonts w:ascii="Tahoma" w:hAnsi="Tahoma" w:cs="Tahoma"/>
          <w:sz w:val="24"/>
          <w:szCs w:val="24"/>
          <w:rtl/>
        </w:rPr>
        <w:t>בחוף קריית ים שבצפון</w:t>
      </w:r>
    </w:p>
    <w:p w:rsidR="007A3A76" w:rsidRPr="00EE7C41" w:rsidRDefault="00353D7B" w:rsidP="007A3A76">
      <w:pPr>
        <w:spacing w:after="200"/>
        <w:jc w:val="both"/>
        <w:rPr>
          <w:rFonts w:ascii="Tahoma" w:hAnsi="Tahoma" w:cs="Tahoma"/>
          <w:sz w:val="24"/>
          <w:szCs w:val="24"/>
        </w:rPr>
      </w:pPr>
      <w:r w:rsidRPr="00EE7C41">
        <w:rPr>
          <w:rFonts w:ascii="Tahoma" w:hAnsi="Tahoma" w:cs="Tahoma"/>
          <w:b/>
          <w:bCs/>
          <w:sz w:val="24"/>
          <w:szCs w:val="24"/>
          <w:rtl/>
        </w:rPr>
        <w:t xml:space="preserve">מחיר: </w:t>
      </w:r>
      <w:r w:rsidR="007A3A76" w:rsidRPr="00EE7C41">
        <w:rPr>
          <w:rFonts w:ascii="Tahoma" w:hAnsi="Tahoma" w:cs="Tahoma"/>
          <w:sz w:val="24"/>
          <w:szCs w:val="24"/>
          <w:rtl/>
        </w:rPr>
        <w:t>מסלול בוגרים 5 ק״מ (גילאי 16 ומעלה) עלות השתתפות 220 ₪ לאדם.</w:t>
      </w:r>
    </w:p>
    <w:p w:rsidR="00353D7B" w:rsidRPr="00EE7C41" w:rsidRDefault="007A3A76" w:rsidP="007A3A76">
      <w:pPr>
        <w:spacing w:after="200"/>
        <w:jc w:val="both"/>
        <w:rPr>
          <w:rFonts w:ascii="Tahoma" w:hAnsi="Tahoma" w:cs="Tahoma"/>
          <w:sz w:val="24"/>
          <w:szCs w:val="24"/>
          <w:rtl/>
        </w:rPr>
      </w:pPr>
      <w:r w:rsidRPr="00EE7C41">
        <w:rPr>
          <w:rFonts w:ascii="Tahoma" w:hAnsi="Tahoma" w:cs="Tahoma"/>
          <w:sz w:val="24"/>
          <w:szCs w:val="24"/>
          <w:rtl/>
        </w:rPr>
        <w:t>מסלול משפחות -2 ק"מ החל מ-200 שקלים ל-2 בני משפחה ועד 270 למשפחה של 5 נפשות.</w:t>
      </w:r>
    </w:p>
    <w:p w:rsidR="00353D7B" w:rsidRPr="00EE7C41" w:rsidRDefault="00353D7B" w:rsidP="00353D7B">
      <w:pPr>
        <w:rPr>
          <w:rFonts w:ascii="Tahoma" w:hAnsi="Tahoma" w:cs="Tahoma"/>
          <w:b/>
          <w:bCs/>
          <w:sz w:val="24"/>
          <w:szCs w:val="24"/>
          <w:rtl/>
        </w:rPr>
      </w:pPr>
      <w:r w:rsidRPr="00EE7C41">
        <w:rPr>
          <w:rFonts w:ascii="Tahoma" w:hAnsi="Tahoma" w:cs="Tahoma"/>
          <w:b/>
          <w:bCs/>
          <w:sz w:val="24"/>
          <w:szCs w:val="24"/>
          <w:rtl/>
        </w:rPr>
        <w:t>לפרטים נוספים:</w:t>
      </w:r>
      <w:r w:rsidR="007A3A76" w:rsidRPr="00EE7C41">
        <w:rPr>
          <w:rFonts w:ascii="Tahoma" w:hAnsi="Tahoma" w:cs="Tahoma"/>
          <w:b/>
          <w:bCs/>
          <w:sz w:val="24"/>
          <w:szCs w:val="24"/>
          <w:rtl/>
        </w:rPr>
        <w:t xml:space="preserve"> </w:t>
      </w:r>
      <w:hyperlink r:id="rId7" w:history="1">
        <w:r w:rsidR="007A3A76" w:rsidRPr="00EE7C41">
          <w:rPr>
            <w:rStyle w:val="Hyperlink"/>
            <w:rFonts w:ascii="Tahoma" w:hAnsi="Tahoma" w:cs="Tahoma"/>
            <w:sz w:val="24"/>
            <w:szCs w:val="24"/>
          </w:rPr>
          <w:t>http://www.legionrun.com/he</w:t>
        </w:r>
        <w:r w:rsidR="007A3A76" w:rsidRPr="00EE7C41">
          <w:rPr>
            <w:rStyle w:val="Hyperlink"/>
            <w:rFonts w:ascii="Tahoma" w:hAnsi="Tahoma" w:cs="Tahoma"/>
            <w:sz w:val="24"/>
            <w:szCs w:val="24"/>
            <w:rtl/>
          </w:rPr>
          <w:t>/</w:t>
        </w:r>
      </w:hyperlink>
      <w:r w:rsidR="007A3A76" w:rsidRPr="00EE7C41">
        <w:rPr>
          <w:rFonts w:ascii="Tahoma" w:hAnsi="Tahoma" w:cs="Tahoma"/>
          <w:b/>
          <w:bCs/>
          <w:sz w:val="24"/>
          <w:szCs w:val="24"/>
          <w:rtl/>
        </w:rPr>
        <w:t xml:space="preserve"> </w:t>
      </w:r>
    </w:p>
    <w:p w:rsidR="00353D7B" w:rsidRPr="00EE7C41" w:rsidRDefault="00353D7B" w:rsidP="00353D7B">
      <w:pPr>
        <w:rPr>
          <w:rFonts w:ascii="Tahoma" w:hAnsi="Tahoma" w:cs="Tahoma"/>
          <w:b/>
          <w:bCs/>
          <w:sz w:val="24"/>
          <w:szCs w:val="24"/>
          <w:rtl/>
        </w:rPr>
      </w:pPr>
    </w:p>
    <w:p w:rsidR="00353D7B" w:rsidRPr="00EE7C41" w:rsidRDefault="00353D7B" w:rsidP="00353D7B">
      <w:pPr>
        <w:rPr>
          <w:rFonts w:ascii="Tahoma" w:hAnsi="Tahoma" w:cs="Tahoma"/>
          <w:b/>
          <w:bCs/>
          <w:sz w:val="24"/>
          <w:szCs w:val="24"/>
          <w:rtl/>
        </w:rPr>
      </w:pPr>
      <w:r w:rsidRPr="00EE7C41">
        <w:rPr>
          <w:rFonts w:ascii="Tahoma" w:hAnsi="Tahoma" w:cs="Tahoma"/>
          <w:b/>
          <w:bCs/>
          <w:sz w:val="24"/>
          <w:szCs w:val="24"/>
          <w:rtl/>
        </w:rPr>
        <w:t xml:space="preserve">שם האירוע: </w:t>
      </w:r>
      <w:r w:rsidR="00E56E18" w:rsidRPr="00EE7C41">
        <w:rPr>
          <w:rFonts w:ascii="Tahoma" w:hAnsi="Tahoma" w:cs="Tahoma"/>
          <w:b/>
          <w:bCs/>
          <w:sz w:val="24"/>
          <w:szCs w:val="24"/>
          <w:rtl/>
        </w:rPr>
        <w:t>ילדים פוגשים אמנים בגלריית המדרשה</w:t>
      </w:r>
    </w:p>
    <w:p w:rsidR="00353D7B" w:rsidRPr="00EE7C41" w:rsidRDefault="00353D7B" w:rsidP="00353D7B">
      <w:pPr>
        <w:rPr>
          <w:rFonts w:ascii="Tahoma" w:hAnsi="Tahoma" w:cs="Tahoma"/>
          <w:sz w:val="24"/>
          <w:szCs w:val="24"/>
          <w:rtl/>
        </w:rPr>
      </w:pPr>
      <w:r w:rsidRPr="00EE7C41">
        <w:rPr>
          <w:rFonts w:ascii="Tahoma" w:hAnsi="Tahoma" w:cs="Tahoma"/>
          <w:b/>
          <w:bCs/>
          <w:sz w:val="24"/>
          <w:szCs w:val="24"/>
          <w:rtl/>
        </w:rPr>
        <w:t xml:space="preserve">הסבר: </w:t>
      </w:r>
      <w:r w:rsidR="00E56E18" w:rsidRPr="00EE7C41">
        <w:rPr>
          <w:rFonts w:ascii="Tahoma" w:hAnsi="Tahoma" w:cs="Tahoma"/>
          <w:sz w:val="24"/>
          <w:szCs w:val="24"/>
          <w:rtl/>
        </w:rPr>
        <w:t>גלריית המדרשה עורכת סדנאות לילדים עם אמנים, סדנת ג'ונגל בעקבות אנרי רוסו בהנחיית עוז זלוף. במהלך הסדנה "יבנו" המשתתפים ג'ונגל מחומרים שונים ויצרו חוויה טרופית. סדנה נוספת נקראת "חפץ" במסגרתה יכירו הילדים אמנים שבחרו להשתמש בחפצים כיצירות אומנות. על משתתפי הסדנה להגיע עם 5 חפצים מחיי היומיום.</w:t>
      </w:r>
    </w:p>
    <w:p w:rsidR="00353D7B" w:rsidRPr="00EE7C41" w:rsidRDefault="00353D7B" w:rsidP="00E56E18">
      <w:pPr>
        <w:rPr>
          <w:rFonts w:ascii="Tahoma" w:hAnsi="Tahoma" w:cs="Tahoma"/>
          <w:sz w:val="24"/>
          <w:szCs w:val="24"/>
          <w:rtl/>
        </w:rPr>
      </w:pPr>
      <w:r w:rsidRPr="00EE7C41">
        <w:rPr>
          <w:rFonts w:ascii="Tahoma" w:hAnsi="Tahoma" w:cs="Tahoma"/>
          <w:b/>
          <w:bCs/>
          <w:sz w:val="24"/>
          <w:szCs w:val="24"/>
          <w:rtl/>
        </w:rPr>
        <w:t xml:space="preserve">מתי: </w:t>
      </w:r>
      <w:r w:rsidR="00E56E18" w:rsidRPr="00EE7C41">
        <w:rPr>
          <w:rFonts w:ascii="Tahoma" w:hAnsi="Tahoma" w:cs="Tahoma"/>
          <w:sz w:val="24"/>
          <w:szCs w:val="24"/>
          <w:rtl/>
        </w:rPr>
        <w:t xml:space="preserve">12,13 באפריל </w:t>
      </w:r>
      <w:r w:rsidR="001231B0" w:rsidRPr="00EE7C41">
        <w:rPr>
          <w:rFonts w:ascii="Tahoma" w:hAnsi="Tahoma" w:cs="Tahoma"/>
          <w:sz w:val="24"/>
          <w:szCs w:val="24"/>
          <w:rtl/>
        </w:rPr>
        <w:t xml:space="preserve">בין 16:00-18:00 </w:t>
      </w:r>
    </w:p>
    <w:p w:rsidR="00353D7B" w:rsidRPr="00EE7C41" w:rsidRDefault="00353D7B" w:rsidP="00353D7B">
      <w:pPr>
        <w:rPr>
          <w:rFonts w:ascii="Tahoma" w:hAnsi="Tahoma" w:cs="Tahoma"/>
          <w:sz w:val="24"/>
          <w:szCs w:val="24"/>
          <w:rtl/>
        </w:rPr>
      </w:pPr>
      <w:r w:rsidRPr="00EE7C41">
        <w:rPr>
          <w:rFonts w:ascii="Tahoma" w:hAnsi="Tahoma" w:cs="Tahoma"/>
          <w:b/>
          <w:bCs/>
          <w:sz w:val="24"/>
          <w:szCs w:val="24"/>
          <w:rtl/>
        </w:rPr>
        <w:t xml:space="preserve">איפה: </w:t>
      </w:r>
      <w:r w:rsidR="001231B0" w:rsidRPr="00EE7C41">
        <w:rPr>
          <w:rFonts w:ascii="Tahoma" w:hAnsi="Tahoma" w:cs="Tahoma"/>
          <w:sz w:val="24"/>
          <w:szCs w:val="24"/>
          <w:rtl/>
        </w:rPr>
        <w:t>גלריית המדרשה, הירקון 19 תל אביב</w:t>
      </w:r>
    </w:p>
    <w:p w:rsidR="00353D7B" w:rsidRPr="00EE7C41" w:rsidRDefault="00353D7B" w:rsidP="00353D7B">
      <w:pPr>
        <w:rPr>
          <w:rFonts w:ascii="Tahoma" w:hAnsi="Tahoma" w:cs="Tahoma"/>
          <w:sz w:val="24"/>
          <w:szCs w:val="24"/>
          <w:rtl/>
        </w:rPr>
      </w:pPr>
      <w:r w:rsidRPr="00EE7C41">
        <w:rPr>
          <w:rFonts w:ascii="Tahoma" w:hAnsi="Tahoma" w:cs="Tahoma"/>
          <w:b/>
          <w:bCs/>
          <w:sz w:val="24"/>
          <w:szCs w:val="24"/>
          <w:rtl/>
        </w:rPr>
        <w:t xml:space="preserve">מחיר: </w:t>
      </w:r>
      <w:r w:rsidR="001231B0" w:rsidRPr="00EE7C41">
        <w:rPr>
          <w:rFonts w:ascii="Tahoma" w:hAnsi="Tahoma" w:cs="Tahoma"/>
          <w:sz w:val="24"/>
          <w:szCs w:val="24"/>
          <w:rtl/>
        </w:rPr>
        <w:t>ההשתתפות ללא תשלום וכרוכה בהרשמה מראש</w:t>
      </w:r>
    </w:p>
    <w:p w:rsidR="00353D7B" w:rsidRPr="00EE7C41" w:rsidRDefault="00353D7B" w:rsidP="00353D7B">
      <w:pPr>
        <w:rPr>
          <w:rFonts w:ascii="Tahoma" w:hAnsi="Tahoma" w:cs="Tahoma"/>
          <w:b/>
          <w:bCs/>
          <w:sz w:val="24"/>
          <w:szCs w:val="24"/>
          <w:rtl/>
        </w:rPr>
      </w:pPr>
      <w:r w:rsidRPr="00EE7C41">
        <w:rPr>
          <w:rFonts w:ascii="Tahoma" w:hAnsi="Tahoma" w:cs="Tahoma"/>
          <w:b/>
          <w:bCs/>
          <w:sz w:val="24"/>
          <w:szCs w:val="24"/>
          <w:rtl/>
        </w:rPr>
        <w:t>לפרטים נוספים:</w:t>
      </w:r>
      <w:r w:rsidR="001231B0" w:rsidRPr="00EE7C41">
        <w:rPr>
          <w:rFonts w:ascii="Tahoma" w:hAnsi="Tahoma" w:cs="Tahoma"/>
          <w:sz w:val="24"/>
          <w:szCs w:val="24"/>
        </w:rPr>
        <w:t xml:space="preserve"> </w:t>
      </w:r>
      <w:hyperlink r:id="rId8" w:history="1">
        <w:r w:rsidR="001231B0" w:rsidRPr="00EE7C41">
          <w:rPr>
            <w:rStyle w:val="Hyperlink"/>
            <w:rFonts w:ascii="Tahoma" w:hAnsi="Tahoma" w:cs="Tahoma"/>
            <w:sz w:val="24"/>
            <w:szCs w:val="24"/>
          </w:rPr>
          <w:t>http://mid.activetrail.biz/kids-meet-artist_0417</w:t>
        </w:r>
      </w:hyperlink>
      <w:r w:rsidR="001231B0" w:rsidRPr="00EE7C41">
        <w:rPr>
          <w:rFonts w:ascii="Tahoma" w:hAnsi="Tahoma" w:cs="Tahoma"/>
          <w:b/>
          <w:bCs/>
          <w:sz w:val="24"/>
          <w:szCs w:val="24"/>
          <w:rtl/>
        </w:rPr>
        <w:t xml:space="preserve"> </w:t>
      </w:r>
    </w:p>
    <w:p w:rsidR="00353D7B" w:rsidRPr="00EE7C41" w:rsidRDefault="00353D7B" w:rsidP="00353D7B">
      <w:pPr>
        <w:rPr>
          <w:rFonts w:ascii="Tahoma" w:hAnsi="Tahoma" w:cs="Tahoma"/>
          <w:b/>
          <w:bCs/>
          <w:sz w:val="24"/>
          <w:szCs w:val="24"/>
          <w:rtl/>
        </w:rPr>
      </w:pPr>
    </w:p>
    <w:p w:rsidR="000B04B2" w:rsidRDefault="000B04B2" w:rsidP="00353D7B">
      <w:pPr>
        <w:rPr>
          <w:rFonts w:ascii="Tahoma" w:hAnsi="Tahoma" w:cs="Tahoma"/>
          <w:b/>
          <w:bCs/>
          <w:sz w:val="24"/>
          <w:szCs w:val="24"/>
          <w:rtl/>
        </w:rPr>
      </w:pPr>
    </w:p>
    <w:p w:rsidR="00353D7B" w:rsidRPr="00EE7C41" w:rsidRDefault="00353D7B" w:rsidP="00353D7B">
      <w:pPr>
        <w:rPr>
          <w:rFonts w:ascii="Tahoma" w:hAnsi="Tahoma" w:cs="Tahoma"/>
          <w:b/>
          <w:bCs/>
          <w:sz w:val="24"/>
          <w:szCs w:val="24"/>
          <w:rtl/>
        </w:rPr>
      </w:pPr>
      <w:bookmarkStart w:id="0" w:name="_GoBack"/>
      <w:bookmarkEnd w:id="0"/>
      <w:r w:rsidRPr="00EE7C41">
        <w:rPr>
          <w:rFonts w:ascii="Tahoma" w:hAnsi="Tahoma" w:cs="Tahoma"/>
          <w:b/>
          <w:bCs/>
          <w:sz w:val="24"/>
          <w:szCs w:val="24"/>
          <w:rtl/>
        </w:rPr>
        <w:lastRenderedPageBreak/>
        <w:t xml:space="preserve">שם האירוע: </w:t>
      </w:r>
      <w:r w:rsidR="00CA6A75" w:rsidRPr="00EE7C41">
        <w:rPr>
          <w:rFonts w:ascii="Tahoma" w:hAnsi="Tahoma" w:cs="Tahoma"/>
          <w:b/>
          <w:bCs/>
          <w:sz w:val="24"/>
          <w:szCs w:val="24"/>
          <w:rtl/>
        </w:rPr>
        <w:t>מרוץ בנימינה גבעת עדה</w:t>
      </w:r>
    </w:p>
    <w:p w:rsidR="00353D7B" w:rsidRPr="00EE7C41" w:rsidRDefault="00353D7B" w:rsidP="00CA6A75">
      <w:pPr>
        <w:rPr>
          <w:rFonts w:ascii="Tahoma" w:hAnsi="Tahoma" w:cs="Tahoma"/>
          <w:sz w:val="24"/>
          <w:szCs w:val="24"/>
          <w:rtl/>
        </w:rPr>
      </w:pPr>
      <w:r w:rsidRPr="00EE7C41">
        <w:rPr>
          <w:rFonts w:ascii="Tahoma" w:hAnsi="Tahoma" w:cs="Tahoma"/>
          <w:b/>
          <w:bCs/>
          <w:sz w:val="24"/>
          <w:szCs w:val="24"/>
          <w:rtl/>
        </w:rPr>
        <w:t xml:space="preserve">הסבר: </w:t>
      </w:r>
      <w:r w:rsidR="00CA6A75" w:rsidRPr="00EE7C41">
        <w:rPr>
          <w:rFonts w:ascii="Tahoma" w:hAnsi="Tahoma" w:cs="Tahoma"/>
          <w:sz w:val="24"/>
          <w:szCs w:val="24"/>
          <w:rtl/>
        </w:rPr>
        <w:t>מרוץ בנימינה גבעת עדה יתקיים זו השנה הרביעית בשבילי בנימינה וגבעת עדה בשביל החקלאות. מרוץ מקצועי ומומלץ למגוון מרחקים לכל המשפחה: 15 ק"מ, 10 ק"מ, 4 ק"מ וכן 1 ק"מ.</w:t>
      </w:r>
    </w:p>
    <w:p w:rsidR="00353D7B" w:rsidRPr="00EE7C41" w:rsidRDefault="00353D7B" w:rsidP="00353D7B">
      <w:pPr>
        <w:rPr>
          <w:rFonts w:ascii="Tahoma" w:hAnsi="Tahoma" w:cs="Tahoma"/>
          <w:sz w:val="24"/>
          <w:szCs w:val="24"/>
          <w:rtl/>
        </w:rPr>
      </w:pPr>
      <w:r w:rsidRPr="00EE7C41">
        <w:rPr>
          <w:rFonts w:ascii="Tahoma" w:hAnsi="Tahoma" w:cs="Tahoma"/>
          <w:b/>
          <w:bCs/>
          <w:sz w:val="24"/>
          <w:szCs w:val="24"/>
          <w:rtl/>
        </w:rPr>
        <w:t xml:space="preserve">מתי: </w:t>
      </w:r>
      <w:r w:rsidR="00CA6A75" w:rsidRPr="00EE7C41">
        <w:rPr>
          <w:rFonts w:ascii="Tahoma" w:hAnsi="Tahoma" w:cs="Tahoma"/>
          <w:sz w:val="24"/>
          <w:szCs w:val="24"/>
          <w:rtl/>
        </w:rPr>
        <w:t>13 באפריל</w:t>
      </w:r>
    </w:p>
    <w:p w:rsidR="00353D7B" w:rsidRPr="00EE7C41" w:rsidRDefault="00353D7B" w:rsidP="00353D7B">
      <w:pPr>
        <w:rPr>
          <w:rFonts w:ascii="Tahoma" w:hAnsi="Tahoma" w:cs="Tahoma"/>
          <w:b/>
          <w:bCs/>
          <w:sz w:val="24"/>
          <w:szCs w:val="24"/>
          <w:rtl/>
        </w:rPr>
      </w:pPr>
      <w:r w:rsidRPr="00EE7C41">
        <w:rPr>
          <w:rFonts w:ascii="Tahoma" w:hAnsi="Tahoma" w:cs="Tahoma"/>
          <w:b/>
          <w:bCs/>
          <w:sz w:val="24"/>
          <w:szCs w:val="24"/>
          <w:rtl/>
        </w:rPr>
        <w:t xml:space="preserve">איפה: </w:t>
      </w:r>
      <w:r w:rsidR="00CA6A75" w:rsidRPr="00EE7C41">
        <w:rPr>
          <w:rFonts w:ascii="Tahoma" w:hAnsi="Tahoma" w:cs="Tahoma"/>
          <w:sz w:val="24"/>
          <w:szCs w:val="24"/>
          <w:rtl/>
        </w:rPr>
        <w:t>בנימינה</w:t>
      </w:r>
    </w:p>
    <w:p w:rsidR="00353D7B" w:rsidRPr="00EE7C41" w:rsidRDefault="00353D7B" w:rsidP="00353D7B">
      <w:pPr>
        <w:rPr>
          <w:rFonts w:ascii="Tahoma" w:hAnsi="Tahoma" w:cs="Tahoma"/>
          <w:sz w:val="24"/>
          <w:szCs w:val="24"/>
          <w:rtl/>
        </w:rPr>
      </w:pPr>
      <w:r w:rsidRPr="00EE7C41">
        <w:rPr>
          <w:rFonts w:ascii="Tahoma" w:hAnsi="Tahoma" w:cs="Tahoma"/>
          <w:b/>
          <w:bCs/>
          <w:sz w:val="24"/>
          <w:szCs w:val="24"/>
          <w:rtl/>
        </w:rPr>
        <w:t xml:space="preserve">מחיר: </w:t>
      </w:r>
      <w:r w:rsidR="00CA6A75" w:rsidRPr="00EE7C41">
        <w:rPr>
          <w:rFonts w:ascii="Tahoma" w:hAnsi="Tahoma" w:cs="Tahoma"/>
          <w:sz w:val="24"/>
          <w:szCs w:val="24"/>
          <w:rtl/>
        </w:rPr>
        <w:t xml:space="preserve">המחירים משתנים לפי אורך המסלול בין 15-100 ₪ </w:t>
      </w:r>
    </w:p>
    <w:p w:rsidR="00353D7B" w:rsidRPr="00EE7C41" w:rsidRDefault="00353D7B" w:rsidP="00353D7B">
      <w:pPr>
        <w:rPr>
          <w:rFonts w:ascii="Tahoma" w:hAnsi="Tahoma" w:cs="Tahoma"/>
          <w:b/>
          <w:bCs/>
          <w:sz w:val="24"/>
          <w:szCs w:val="24"/>
          <w:rtl/>
        </w:rPr>
      </w:pPr>
      <w:r w:rsidRPr="00EE7C41">
        <w:rPr>
          <w:rFonts w:ascii="Tahoma" w:hAnsi="Tahoma" w:cs="Tahoma"/>
          <w:b/>
          <w:bCs/>
          <w:sz w:val="24"/>
          <w:szCs w:val="24"/>
          <w:rtl/>
        </w:rPr>
        <w:t>לפרטים נוספים:</w:t>
      </w:r>
      <w:r w:rsidR="00CA6A75" w:rsidRPr="00EE7C41">
        <w:rPr>
          <w:rFonts w:ascii="Tahoma" w:hAnsi="Tahoma" w:cs="Tahoma"/>
          <w:b/>
          <w:bCs/>
          <w:sz w:val="24"/>
          <w:szCs w:val="24"/>
          <w:rtl/>
        </w:rPr>
        <w:t xml:space="preserve"> </w:t>
      </w:r>
      <w:hyperlink r:id="rId9" w:history="1">
        <w:r w:rsidR="00CA6A75" w:rsidRPr="00EE7C41">
          <w:rPr>
            <w:rStyle w:val="Hyperlink"/>
            <w:rFonts w:ascii="Tahoma" w:hAnsi="Tahoma" w:cs="Tahoma"/>
            <w:sz w:val="24"/>
            <w:szCs w:val="24"/>
          </w:rPr>
          <w:t>http://www.realtiming.co.il/site/668</w:t>
        </w:r>
      </w:hyperlink>
      <w:r w:rsidR="00CA6A75" w:rsidRPr="00EE7C41">
        <w:rPr>
          <w:rFonts w:ascii="Tahoma" w:hAnsi="Tahoma" w:cs="Tahoma"/>
          <w:b/>
          <w:bCs/>
          <w:sz w:val="24"/>
          <w:szCs w:val="24"/>
          <w:rtl/>
        </w:rPr>
        <w:t xml:space="preserve"> </w:t>
      </w:r>
    </w:p>
    <w:p w:rsidR="00353D7B" w:rsidRPr="00EE7C41" w:rsidRDefault="00353D7B" w:rsidP="00353D7B">
      <w:pPr>
        <w:rPr>
          <w:rFonts w:ascii="Tahoma" w:hAnsi="Tahoma" w:cs="Tahoma"/>
          <w:b/>
          <w:bCs/>
          <w:sz w:val="24"/>
          <w:szCs w:val="24"/>
          <w:rtl/>
        </w:rPr>
      </w:pPr>
    </w:p>
    <w:p w:rsidR="00353D7B" w:rsidRPr="00EE7C41" w:rsidRDefault="00353D7B" w:rsidP="00353D7B">
      <w:pPr>
        <w:rPr>
          <w:rFonts w:ascii="Tahoma" w:hAnsi="Tahoma" w:cs="Tahoma"/>
          <w:b/>
          <w:bCs/>
          <w:sz w:val="24"/>
          <w:szCs w:val="24"/>
          <w:rtl/>
        </w:rPr>
      </w:pPr>
      <w:r w:rsidRPr="00EE7C41">
        <w:rPr>
          <w:rFonts w:ascii="Tahoma" w:hAnsi="Tahoma" w:cs="Tahoma"/>
          <w:b/>
          <w:bCs/>
          <w:sz w:val="24"/>
          <w:szCs w:val="24"/>
          <w:rtl/>
        </w:rPr>
        <w:t xml:space="preserve">שם האירוע: </w:t>
      </w:r>
      <w:r w:rsidR="004055F1" w:rsidRPr="00EE7C41">
        <w:rPr>
          <w:rFonts w:ascii="Tahoma" w:hAnsi="Tahoma" w:cs="Tahoma"/>
          <w:b/>
          <w:bCs/>
          <w:sz w:val="24"/>
          <w:szCs w:val="24"/>
          <w:rtl/>
        </w:rPr>
        <w:t>תיאטרון גשר לילדים</w:t>
      </w:r>
    </w:p>
    <w:p w:rsidR="00353D7B" w:rsidRPr="00EE7C41" w:rsidRDefault="00353D7B" w:rsidP="004055F1">
      <w:pPr>
        <w:rPr>
          <w:rFonts w:ascii="Tahoma" w:hAnsi="Tahoma" w:cs="Tahoma"/>
          <w:sz w:val="24"/>
          <w:szCs w:val="24"/>
          <w:rtl/>
        </w:rPr>
      </w:pPr>
      <w:r w:rsidRPr="00EE7C41">
        <w:rPr>
          <w:rFonts w:ascii="Tahoma" w:hAnsi="Tahoma" w:cs="Tahoma"/>
          <w:b/>
          <w:bCs/>
          <w:sz w:val="24"/>
          <w:szCs w:val="24"/>
          <w:rtl/>
        </w:rPr>
        <w:t xml:space="preserve">הסבר: </w:t>
      </w:r>
      <w:r w:rsidR="004055F1" w:rsidRPr="00EE7C41">
        <w:rPr>
          <w:rFonts w:ascii="Tahoma" w:hAnsi="Tahoma" w:cs="Tahoma"/>
          <w:sz w:val="24"/>
          <w:szCs w:val="24"/>
          <w:rtl/>
        </w:rPr>
        <w:t xml:space="preserve">תיאטרון גשר מזמין את כל המשפחה ליהנות משתי הצגות ילדים קסומות במהלך חופשת הפסח: "רוח התיאטרון" "ומסעות אודיסאוס". ההצגה "רוח התיאטרון " מאת רועי חן, בבימויו של אמיר וולף, מספרת את סיפורם של נרי ונגה היוצאים למסע מופלא מהכפר </w:t>
      </w:r>
      <w:proofErr w:type="spellStart"/>
      <w:r w:rsidR="004055F1" w:rsidRPr="00EE7C41">
        <w:rPr>
          <w:rFonts w:ascii="Tahoma" w:hAnsi="Tahoma" w:cs="Tahoma"/>
          <w:sz w:val="24"/>
          <w:szCs w:val="24"/>
          <w:rtl/>
        </w:rPr>
        <w:t>חו</w:t>
      </w:r>
      <w:proofErr w:type="spellEnd"/>
      <w:r w:rsidR="004055F1" w:rsidRPr="00EE7C41">
        <w:rPr>
          <w:rFonts w:ascii="Tahoma" w:hAnsi="Tahoma" w:cs="Tahoma"/>
          <w:sz w:val="24"/>
          <w:szCs w:val="24"/>
          <w:rtl/>
        </w:rPr>
        <w:t>ֹ‏</w:t>
      </w:r>
      <w:r w:rsidR="004055F1" w:rsidRPr="00EE7C41">
        <w:rPr>
          <w:rFonts w:ascii="Tahoma" w:hAnsi="Tahoma" w:cs="Tahoma"/>
          <w:sz w:val="24"/>
          <w:szCs w:val="24"/>
          <w:cs/>
        </w:rPr>
        <w:t>‎</w:t>
      </w:r>
      <w:r w:rsidR="004055F1" w:rsidRPr="00EE7C41">
        <w:rPr>
          <w:rFonts w:ascii="Tahoma" w:hAnsi="Tahoma" w:cs="Tahoma"/>
          <w:sz w:val="24"/>
          <w:szCs w:val="24"/>
          <w:rtl/>
        </w:rPr>
        <w:t xml:space="preserve">רְבִּיצָה אל כפר </w:t>
      </w:r>
      <w:proofErr w:type="spellStart"/>
      <w:r w:rsidR="004055F1" w:rsidRPr="00EE7C41">
        <w:rPr>
          <w:rFonts w:ascii="Tahoma" w:hAnsi="Tahoma" w:cs="Tahoma"/>
          <w:sz w:val="24"/>
          <w:szCs w:val="24"/>
          <w:rtl/>
        </w:rPr>
        <w:t>קְצֶקַצֶה</w:t>
      </w:r>
      <w:proofErr w:type="spellEnd"/>
      <w:r w:rsidR="004055F1" w:rsidRPr="00EE7C41">
        <w:rPr>
          <w:rFonts w:ascii="Tahoma" w:hAnsi="Tahoma" w:cs="Tahoma"/>
          <w:sz w:val="24"/>
          <w:szCs w:val="24"/>
          <w:rtl/>
        </w:rPr>
        <w:t>, היושב בראש ההר. בדרך הם יפגשו בדוב שהוא לא דוב, בִּיצָה שהיא ההפך מבִּיצָה ושלג שהוא דווקא כן שלג!  ההצגה "מסעות אודיסאוס" מאת רועי חן על פי המיתוס היווני של הומרוס בבימויה של שיר גולדברג מזמינה את הילדים ליהנות ממסע הרפתקאות קסום ומרתק  בעקבות הגיבור המיתולוגי "אודיסאוס". במסגרתו יפגשו חיות אגדתיות, יפתרו חידות מסובכות ויגלו עולם פלאי ומלא הרפתקאות.</w:t>
      </w:r>
    </w:p>
    <w:p w:rsidR="00353D7B" w:rsidRPr="00EE7C41" w:rsidRDefault="00353D7B" w:rsidP="00353D7B">
      <w:pPr>
        <w:rPr>
          <w:rFonts w:ascii="Tahoma" w:hAnsi="Tahoma" w:cs="Tahoma"/>
          <w:sz w:val="24"/>
          <w:szCs w:val="24"/>
          <w:rtl/>
        </w:rPr>
      </w:pPr>
      <w:r w:rsidRPr="00EE7C41">
        <w:rPr>
          <w:rFonts w:ascii="Tahoma" w:hAnsi="Tahoma" w:cs="Tahoma"/>
          <w:b/>
          <w:bCs/>
          <w:sz w:val="24"/>
          <w:szCs w:val="24"/>
          <w:rtl/>
        </w:rPr>
        <w:t xml:space="preserve">מתי: </w:t>
      </w:r>
      <w:r w:rsidR="004055F1" w:rsidRPr="00EE7C41">
        <w:rPr>
          <w:rFonts w:ascii="Tahoma" w:hAnsi="Tahoma" w:cs="Tahoma"/>
          <w:sz w:val="24"/>
          <w:szCs w:val="24"/>
          <w:rtl/>
        </w:rPr>
        <w:t xml:space="preserve">14, 15 באפריל החל מ-10:00 </w:t>
      </w:r>
    </w:p>
    <w:p w:rsidR="00353D7B" w:rsidRPr="00EE7C41" w:rsidRDefault="00353D7B" w:rsidP="00353D7B">
      <w:pPr>
        <w:rPr>
          <w:rFonts w:ascii="Tahoma" w:hAnsi="Tahoma" w:cs="Tahoma"/>
          <w:sz w:val="24"/>
          <w:szCs w:val="24"/>
          <w:rtl/>
        </w:rPr>
      </w:pPr>
      <w:r w:rsidRPr="00EE7C41">
        <w:rPr>
          <w:rFonts w:ascii="Tahoma" w:hAnsi="Tahoma" w:cs="Tahoma"/>
          <w:b/>
          <w:bCs/>
          <w:sz w:val="24"/>
          <w:szCs w:val="24"/>
          <w:rtl/>
        </w:rPr>
        <w:t xml:space="preserve">איפה: </w:t>
      </w:r>
      <w:r w:rsidR="004055F1" w:rsidRPr="00EE7C41">
        <w:rPr>
          <w:rFonts w:ascii="Tahoma" w:hAnsi="Tahoma" w:cs="Tahoma"/>
          <w:sz w:val="24"/>
          <w:szCs w:val="24"/>
          <w:rtl/>
        </w:rPr>
        <w:t>תיאטרון גשר –שדרות ירושלים 9</w:t>
      </w:r>
      <w:r w:rsidR="00771E7D" w:rsidRPr="00EE7C41">
        <w:rPr>
          <w:rFonts w:ascii="Tahoma" w:hAnsi="Tahoma" w:cs="Tahoma"/>
          <w:sz w:val="24"/>
          <w:szCs w:val="24"/>
          <w:rtl/>
        </w:rPr>
        <w:t xml:space="preserve"> תל אביב- יפו</w:t>
      </w:r>
    </w:p>
    <w:p w:rsidR="00353D7B" w:rsidRPr="00EE7C41" w:rsidRDefault="00353D7B" w:rsidP="00353D7B">
      <w:pPr>
        <w:rPr>
          <w:rFonts w:ascii="Tahoma" w:hAnsi="Tahoma" w:cs="Tahoma"/>
          <w:sz w:val="24"/>
          <w:szCs w:val="24"/>
          <w:rtl/>
        </w:rPr>
      </w:pPr>
      <w:r w:rsidRPr="00EE7C41">
        <w:rPr>
          <w:rFonts w:ascii="Tahoma" w:hAnsi="Tahoma" w:cs="Tahoma"/>
          <w:b/>
          <w:bCs/>
          <w:sz w:val="24"/>
          <w:szCs w:val="24"/>
          <w:rtl/>
        </w:rPr>
        <w:t xml:space="preserve">מחיר: </w:t>
      </w:r>
      <w:r w:rsidR="00771E7D" w:rsidRPr="00EE7C41">
        <w:rPr>
          <w:rFonts w:ascii="Tahoma" w:hAnsi="Tahoma" w:cs="Tahoma"/>
          <w:sz w:val="24"/>
          <w:szCs w:val="24"/>
          <w:rtl/>
        </w:rPr>
        <w:t>120-200  ₪.</w:t>
      </w:r>
    </w:p>
    <w:p w:rsidR="00353D7B" w:rsidRDefault="00353D7B" w:rsidP="00353D7B">
      <w:pPr>
        <w:rPr>
          <w:rFonts w:ascii="Tahoma" w:hAnsi="Tahoma" w:cs="Tahoma"/>
          <w:b/>
          <w:bCs/>
          <w:sz w:val="24"/>
          <w:szCs w:val="24"/>
          <w:rtl/>
        </w:rPr>
      </w:pPr>
      <w:r w:rsidRPr="00EE7C41">
        <w:rPr>
          <w:rFonts w:ascii="Tahoma" w:hAnsi="Tahoma" w:cs="Tahoma"/>
          <w:b/>
          <w:bCs/>
          <w:sz w:val="24"/>
          <w:szCs w:val="24"/>
          <w:rtl/>
        </w:rPr>
        <w:t>לפרטים נוספים:</w:t>
      </w:r>
      <w:r w:rsidR="00771E7D" w:rsidRPr="00EE7C41">
        <w:rPr>
          <w:rFonts w:ascii="Tahoma" w:hAnsi="Tahoma" w:cs="Tahoma"/>
          <w:b/>
          <w:bCs/>
          <w:sz w:val="24"/>
          <w:szCs w:val="24"/>
          <w:rtl/>
        </w:rPr>
        <w:t xml:space="preserve"> </w:t>
      </w:r>
      <w:hyperlink r:id="rId10" w:history="1">
        <w:r w:rsidR="00771E7D" w:rsidRPr="00EE7C41">
          <w:rPr>
            <w:rStyle w:val="Hyperlink"/>
            <w:rFonts w:ascii="Tahoma" w:hAnsi="Tahoma" w:cs="Tahoma"/>
            <w:sz w:val="24"/>
            <w:szCs w:val="24"/>
          </w:rPr>
          <w:t>http://www.gesher-theatre.co.il/he</w:t>
        </w:r>
        <w:r w:rsidR="00771E7D" w:rsidRPr="00EE7C41">
          <w:rPr>
            <w:rStyle w:val="Hyperlink"/>
            <w:rFonts w:ascii="Tahoma" w:hAnsi="Tahoma" w:cs="Tahoma"/>
            <w:sz w:val="24"/>
            <w:szCs w:val="24"/>
            <w:rtl/>
          </w:rPr>
          <w:t>/</w:t>
        </w:r>
      </w:hyperlink>
      <w:r w:rsidR="00771E7D" w:rsidRPr="00EE7C41">
        <w:rPr>
          <w:rFonts w:ascii="Tahoma" w:hAnsi="Tahoma" w:cs="Tahoma"/>
          <w:b/>
          <w:bCs/>
          <w:sz w:val="24"/>
          <w:szCs w:val="24"/>
          <w:rtl/>
        </w:rPr>
        <w:t xml:space="preserve"> </w:t>
      </w:r>
    </w:p>
    <w:p w:rsidR="006B5E2D" w:rsidRDefault="006B5E2D" w:rsidP="00353D7B">
      <w:pPr>
        <w:rPr>
          <w:rFonts w:ascii="Tahoma" w:hAnsi="Tahoma" w:cs="Tahoma"/>
          <w:b/>
          <w:bCs/>
          <w:sz w:val="24"/>
          <w:szCs w:val="24"/>
          <w:rtl/>
        </w:rPr>
      </w:pPr>
    </w:p>
    <w:p w:rsidR="006B5E2D" w:rsidRPr="006B5E2D" w:rsidRDefault="006B5E2D" w:rsidP="006B5E2D">
      <w:pPr>
        <w:rPr>
          <w:rFonts w:ascii="Tahoma" w:hAnsi="Tahoma" w:cs="Tahoma"/>
          <w:sz w:val="24"/>
          <w:szCs w:val="24"/>
          <w:rtl/>
        </w:rPr>
      </w:pPr>
      <w:r w:rsidRPr="006B5E2D">
        <w:rPr>
          <w:rFonts w:ascii="Tahoma" w:hAnsi="Tahoma" w:cs="Tahoma" w:hint="cs"/>
          <w:b/>
          <w:bCs/>
          <w:sz w:val="24"/>
          <w:szCs w:val="24"/>
          <w:rtl/>
        </w:rPr>
        <w:t>שם</w:t>
      </w:r>
      <w:r w:rsidRPr="006B5E2D">
        <w:rPr>
          <w:rFonts w:ascii="Tahoma" w:hAnsi="Tahoma" w:cs="Tahoma"/>
          <w:b/>
          <w:bCs/>
          <w:sz w:val="24"/>
          <w:szCs w:val="24"/>
          <w:rtl/>
        </w:rPr>
        <w:t xml:space="preserve"> </w:t>
      </w:r>
      <w:r w:rsidRPr="006B5E2D">
        <w:rPr>
          <w:rFonts w:ascii="Tahoma" w:hAnsi="Tahoma" w:cs="Tahoma" w:hint="cs"/>
          <w:b/>
          <w:bCs/>
          <w:sz w:val="24"/>
          <w:szCs w:val="24"/>
          <w:rtl/>
        </w:rPr>
        <w:t>האירוע</w:t>
      </w:r>
      <w:r>
        <w:rPr>
          <w:rFonts w:ascii="Tahoma" w:hAnsi="Tahoma" w:cs="Tahoma"/>
          <w:sz w:val="24"/>
          <w:szCs w:val="24"/>
          <w:rtl/>
        </w:rPr>
        <w:t xml:space="preserve">: </w:t>
      </w:r>
      <w:r w:rsidRPr="006B5E2D">
        <w:rPr>
          <w:rFonts w:ascii="Tahoma" w:hAnsi="Tahoma" w:cs="Tahoma" w:hint="cs"/>
          <w:b/>
          <w:bCs/>
          <w:sz w:val="24"/>
          <w:szCs w:val="24"/>
          <w:rtl/>
        </w:rPr>
        <w:t>פסטיבל</w:t>
      </w:r>
      <w:r w:rsidRPr="006B5E2D">
        <w:rPr>
          <w:rFonts w:ascii="Tahoma" w:hAnsi="Tahoma" w:cs="Tahoma"/>
          <w:b/>
          <w:bCs/>
          <w:sz w:val="24"/>
          <w:szCs w:val="24"/>
          <w:rtl/>
        </w:rPr>
        <w:t xml:space="preserve"> </w:t>
      </w:r>
      <w:r w:rsidRPr="006B5E2D">
        <w:rPr>
          <w:rFonts w:ascii="Tahoma" w:hAnsi="Tahoma" w:cs="Tahoma" w:hint="cs"/>
          <w:b/>
          <w:bCs/>
          <w:sz w:val="24"/>
          <w:szCs w:val="24"/>
          <w:rtl/>
        </w:rPr>
        <w:t>הקולנוע</w:t>
      </w:r>
      <w:r w:rsidRPr="006B5E2D">
        <w:rPr>
          <w:rFonts w:ascii="Tahoma" w:hAnsi="Tahoma" w:cs="Tahoma"/>
          <w:b/>
          <w:bCs/>
          <w:sz w:val="24"/>
          <w:szCs w:val="24"/>
          <w:rtl/>
        </w:rPr>
        <w:t xml:space="preserve"> </w:t>
      </w:r>
      <w:r w:rsidRPr="006B5E2D">
        <w:rPr>
          <w:rFonts w:ascii="Tahoma" w:hAnsi="Tahoma" w:cs="Tahoma" w:hint="cs"/>
          <w:b/>
          <w:bCs/>
          <w:sz w:val="24"/>
          <w:szCs w:val="24"/>
          <w:rtl/>
        </w:rPr>
        <w:t>האיטלקי</w:t>
      </w:r>
      <w:r w:rsidRPr="006B5E2D">
        <w:rPr>
          <w:rFonts w:ascii="Tahoma" w:hAnsi="Tahoma" w:cs="Tahoma"/>
          <w:sz w:val="24"/>
          <w:szCs w:val="24"/>
          <w:rtl/>
        </w:rPr>
        <w:t xml:space="preserve"> </w:t>
      </w:r>
    </w:p>
    <w:p w:rsidR="006B5E2D" w:rsidRPr="006B5E2D" w:rsidRDefault="006B5E2D" w:rsidP="006B5E2D">
      <w:pPr>
        <w:rPr>
          <w:rFonts w:ascii="Tahoma" w:hAnsi="Tahoma" w:cs="Tahoma"/>
          <w:sz w:val="24"/>
          <w:szCs w:val="24"/>
          <w:rtl/>
        </w:rPr>
      </w:pPr>
      <w:r w:rsidRPr="006B5E2D">
        <w:rPr>
          <w:rFonts w:ascii="Tahoma" w:hAnsi="Tahoma" w:cs="Tahoma" w:hint="cs"/>
          <w:b/>
          <w:bCs/>
          <w:sz w:val="24"/>
          <w:szCs w:val="24"/>
          <w:rtl/>
        </w:rPr>
        <w:t>הסבר</w:t>
      </w:r>
      <w:r w:rsidRPr="006B5E2D">
        <w:rPr>
          <w:rFonts w:ascii="Tahoma" w:hAnsi="Tahoma" w:cs="Tahoma"/>
          <w:b/>
          <w:bCs/>
          <w:sz w:val="24"/>
          <w:szCs w:val="24"/>
        </w:rPr>
        <w:t xml:space="preserve"> </w:t>
      </w:r>
      <w:r w:rsidRPr="006B5E2D">
        <w:rPr>
          <w:rFonts w:ascii="Tahoma" w:hAnsi="Tahoma" w:cs="Tahoma"/>
          <w:sz w:val="24"/>
          <w:szCs w:val="24"/>
        </w:rPr>
        <w:t>:</w:t>
      </w:r>
      <w:r w:rsidRPr="006B5E2D">
        <w:rPr>
          <w:rFonts w:ascii="Tahoma" w:hAnsi="Tahoma" w:cs="Tahoma" w:hint="cs"/>
          <w:sz w:val="24"/>
          <w:szCs w:val="24"/>
          <w:rtl/>
        </w:rPr>
        <w:t xml:space="preserve">פסטיבל קולנוע איטלקי </w:t>
      </w:r>
      <w:r w:rsidRPr="006B5E2D">
        <w:rPr>
          <w:rFonts w:ascii="Tahoma" w:hAnsi="Tahoma" w:cs="Tahoma" w:hint="cs"/>
          <w:sz w:val="24"/>
          <w:szCs w:val="24"/>
          <w:rtl/>
        </w:rPr>
        <w:t>עם</w:t>
      </w:r>
      <w:r w:rsidRPr="006B5E2D">
        <w:rPr>
          <w:rFonts w:ascii="Tahoma" w:hAnsi="Tahoma" w:cs="Tahoma"/>
          <w:sz w:val="24"/>
          <w:szCs w:val="24"/>
          <w:rtl/>
        </w:rPr>
        <w:t xml:space="preserve"> 73 </w:t>
      </w:r>
      <w:r w:rsidRPr="006B5E2D">
        <w:rPr>
          <w:rFonts w:ascii="Tahoma" w:hAnsi="Tahoma" w:cs="Tahoma" w:hint="cs"/>
          <w:sz w:val="24"/>
          <w:szCs w:val="24"/>
          <w:rtl/>
        </w:rPr>
        <w:t>הקרנות</w:t>
      </w:r>
      <w:r w:rsidRPr="006B5E2D">
        <w:rPr>
          <w:rFonts w:ascii="Tahoma" w:hAnsi="Tahoma" w:cs="Tahoma"/>
          <w:sz w:val="24"/>
          <w:szCs w:val="24"/>
          <w:rtl/>
        </w:rPr>
        <w:t xml:space="preserve"> </w:t>
      </w:r>
      <w:r w:rsidRPr="006B5E2D">
        <w:rPr>
          <w:rFonts w:ascii="Tahoma" w:hAnsi="Tahoma" w:cs="Tahoma" w:hint="cs"/>
          <w:sz w:val="24"/>
          <w:szCs w:val="24"/>
          <w:rtl/>
        </w:rPr>
        <w:t>ו</w:t>
      </w:r>
      <w:r w:rsidRPr="006B5E2D">
        <w:rPr>
          <w:rFonts w:ascii="Tahoma" w:hAnsi="Tahoma" w:cs="Tahoma"/>
          <w:sz w:val="24"/>
          <w:szCs w:val="24"/>
          <w:rtl/>
        </w:rPr>
        <w:t xml:space="preserve">-14 </w:t>
      </w:r>
      <w:r w:rsidRPr="006B5E2D">
        <w:rPr>
          <w:rFonts w:ascii="Tahoma" w:hAnsi="Tahoma" w:cs="Tahoma" w:hint="cs"/>
          <w:sz w:val="24"/>
          <w:szCs w:val="24"/>
          <w:rtl/>
        </w:rPr>
        <w:t>סרטים</w:t>
      </w:r>
      <w:r w:rsidRPr="006B5E2D">
        <w:rPr>
          <w:rFonts w:ascii="Tahoma" w:hAnsi="Tahoma" w:cs="Tahoma"/>
          <w:sz w:val="24"/>
          <w:szCs w:val="24"/>
          <w:rtl/>
        </w:rPr>
        <w:t xml:space="preserve"> </w:t>
      </w:r>
      <w:r w:rsidRPr="006B5E2D">
        <w:rPr>
          <w:rFonts w:ascii="Tahoma" w:hAnsi="Tahoma" w:cs="Tahoma" w:hint="cs"/>
          <w:sz w:val="24"/>
          <w:szCs w:val="24"/>
          <w:rtl/>
        </w:rPr>
        <w:t>ממיטב</w:t>
      </w:r>
      <w:r w:rsidRPr="006B5E2D">
        <w:rPr>
          <w:rFonts w:ascii="Tahoma" w:hAnsi="Tahoma" w:cs="Tahoma"/>
          <w:sz w:val="24"/>
          <w:szCs w:val="24"/>
          <w:rtl/>
        </w:rPr>
        <w:t xml:space="preserve"> </w:t>
      </w:r>
      <w:r w:rsidRPr="006B5E2D">
        <w:rPr>
          <w:rFonts w:ascii="Tahoma" w:hAnsi="Tahoma" w:cs="Tahoma" w:hint="cs"/>
          <w:sz w:val="24"/>
          <w:szCs w:val="24"/>
          <w:rtl/>
        </w:rPr>
        <w:t>הקולנוע</w:t>
      </w:r>
      <w:r w:rsidRPr="006B5E2D">
        <w:rPr>
          <w:rFonts w:ascii="Tahoma" w:hAnsi="Tahoma" w:cs="Tahoma"/>
          <w:sz w:val="24"/>
          <w:szCs w:val="24"/>
          <w:rtl/>
        </w:rPr>
        <w:t xml:space="preserve"> </w:t>
      </w:r>
      <w:r w:rsidRPr="006B5E2D">
        <w:rPr>
          <w:rFonts w:ascii="Tahoma" w:hAnsi="Tahoma" w:cs="Tahoma" w:hint="cs"/>
          <w:sz w:val="24"/>
          <w:szCs w:val="24"/>
          <w:rtl/>
        </w:rPr>
        <w:t>האיטלקי</w:t>
      </w:r>
      <w:r w:rsidRPr="006B5E2D">
        <w:rPr>
          <w:rFonts w:ascii="Tahoma" w:hAnsi="Tahoma" w:cs="Tahoma"/>
          <w:sz w:val="24"/>
          <w:szCs w:val="24"/>
          <w:rtl/>
        </w:rPr>
        <w:t xml:space="preserve"> . </w:t>
      </w:r>
      <w:r w:rsidRPr="006B5E2D">
        <w:rPr>
          <w:rFonts w:ascii="Tahoma" w:hAnsi="Tahoma" w:cs="Tahoma" w:hint="cs"/>
          <w:sz w:val="24"/>
          <w:szCs w:val="24"/>
          <w:rtl/>
        </w:rPr>
        <w:t>קולנוע</w:t>
      </w:r>
      <w:r w:rsidRPr="006B5E2D">
        <w:rPr>
          <w:rFonts w:ascii="Tahoma" w:hAnsi="Tahoma" w:cs="Tahoma"/>
          <w:sz w:val="24"/>
          <w:szCs w:val="24"/>
          <w:rtl/>
        </w:rPr>
        <w:t xml:space="preserve"> </w:t>
      </w:r>
      <w:r w:rsidRPr="006B5E2D">
        <w:rPr>
          <w:rFonts w:ascii="Tahoma" w:hAnsi="Tahoma" w:cs="Tahoma" w:hint="cs"/>
          <w:sz w:val="24"/>
          <w:szCs w:val="24"/>
          <w:rtl/>
        </w:rPr>
        <w:t>עכשווי</w:t>
      </w:r>
      <w:r w:rsidRPr="006B5E2D">
        <w:rPr>
          <w:rFonts w:ascii="Tahoma" w:hAnsi="Tahoma" w:cs="Tahoma"/>
          <w:sz w:val="24"/>
          <w:szCs w:val="24"/>
          <w:rtl/>
        </w:rPr>
        <w:t xml:space="preserve"> </w:t>
      </w:r>
      <w:r w:rsidRPr="006B5E2D">
        <w:rPr>
          <w:rFonts w:ascii="Tahoma" w:hAnsi="Tahoma" w:cs="Tahoma" w:hint="cs"/>
          <w:sz w:val="24"/>
          <w:szCs w:val="24"/>
          <w:rtl/>
        </w:rPr>
        <w:t>איכותי</w:t>
      </w:r>
      <w:r w:rsidRPr="006B5E2D">
        <w:rPr>
          <w:rFonts w:ascii="Tahoma" w:hAnsi="Tahoma" w:cs="Tahoma"/>
          <w:sz w:val="24"/>
          <w:szCs w:val="24"/>
          <w:rtl/>
        </w:rPr>
        <w:t xml:space="preserve">, </w:t>
      </w:r>
      <w:r w:rsidRPr="006B5E2D">
        <w:rPr>
          <w:rFonts w:ascii="Tahoma" w:hAnsi="Tahoma" w:cs="Tahoma" w:hint="cs"/>
          <w:sz w:val="24"/>
          <w:szCs w:val="24"/>
          <w:rtl/>
        </w:rPr>
        <w:t>תכנית</w:t>
      </w:r>
      <w:r w:rsidRPr="006B5E2D">
        <w:rPr>
          <w:rFonts w:ascii="Tahoma" w:hAnsi="Tahoma" w:cs="Tahoma"/>
          <w:sz w:val="24"/>
          <w:szCs w:val="24"/>
          <w:rtl/>
        </w:rPr>
        <w:t xml:space="preserve"> </w:t>
      </w:r>
      <w:r w:rsidRPr="006B5E2D">
        <w:rPr>
          <w:rFonts w:ascii="Tahoma" w:hAnsi="Tahoma" w:cs="Tahoma" w:hint="cs"/>
          <w:sz w:val="24"/>
          <w:szCs w:val="24"/>
          <w:rtl/>
        </w:rPr>
        <w:t>רטרוספקטיבית</w:t>
      </w:r>
      <w:r w:rsidRPr="006B5E2D">
        <w:rPr>
          <w:rFonts w:ascii="Tahoma" w:hAnsi="Tahoma" w:cs="Tahoma"/>
          <w:sz w:val="24"/>
          <w:szCs w:val="24"/>
          <w:rtl/>
        </w:rPr>
        <w:t xml:space="preserve"> </w:t>
      </w:r>
      <w:r w:rsidRPr="006B5E2D">
        <w:rPr>
          <w:rFonts w:ascii="Tahoma" w:hAnsi="Tahoma" w:cs="Tahoma" w:hint="cs"/>
          <w:sz w:val="24"/>
          <w:szCs w:val="24"/>
          <w:rtl/>
        </w:rPr>
        <w:t>המצדיעה</w:t>
      </w:r>
      <w:r w:rsidRPr="006B5E2D">
        <w:rPr>
          <w:rFonts w:ascii="Tahoma" w:hAnsi="Tahoma" w:cs="Tahoma"/>
          <w:sz w:val="24"/>
          <w:szCs w:val="24"/>
          <w:rtl/>
        </w:rPr>
        <w:t xml:space="preserve"> </w:t>
      </w:r>
      <w:r w:rsidRPr="006B5E2D">
        <w:rPr>
          <w:rFonts w:ascii="Tahoma" w:hAnsi="Tahoma" w:cs="Tahoma" w:hint="cs"/>
          <w:sz w:val="24"/>
          <w:szCs w:val="24"/>
          <w:rtl/>
        </w:rPr>
        <w:t>לרוברטו</w:t>
      </w:r>
      <w:r w:rsidRPr="006B5E2D">
        <w:rPr>
          <w:rFonts w:ascii="Tahoma" w:hAnsi="Tahoma" w:cs="Tahoma"/>
          <w:sz w:val="24"/>
          <w:szCs w:val="24"/>
          <w:rtl/>
        </w:rPr>
        <w:t xml:space="preserve"> </w:t>
      </w:r>
      <w:proofErr w:type="spellStart"/>
      <w:r w:rsidRPr="006B5E2D">
        <w:rPr>
          <w:rFonts w:ascii="Tahoma" w:hAnsi="Tahoma" w:cs="Tahoma" w:hint="cs"/>
          <w:sz w:val="24"/>
          <w:szCs w:val="24"/>
          <w:rtl/>
        </w:rPr>
        <w:t>רוסליני</w:t>
      </w:r>
      <w:proofErr w:type="spellEnd"/>
      <w:r w:rsidRPr="006B5E2D">
        <w:rPr>
          <w:rFonts w:ascii="Tahoma" w:hAnsi="Tahoma" w:cs="Tahoma"/>
          <w:sz w:val="24"/>
          <w:szCs w:val="24"/>
          <w:rtl/>
        </w:rPr>
        <w:t xml:space="preserve">, </w:t>
      </w:r>
      <w:r w:rsidRPr="006B5E2D">
        <w:rPr>
          <w:rFonts w:ascii="Tahoma" w:hAnsi="Tahoma" w:cs="Tahoma" w:hint="cs"/>
          <w:sz w:val="24"/>
          <w:szCs w:val="24"/>
          <w:rtl/>
        </w:rPr>
        <w:t>לצד</w:t>
      </w:r>
      <w:r w:rsidRPr="006B5E2D">
        <w:rPr>
          <w:rFonts w:ascii="Tahoma" w:hAnsi="Tahoma" w:cs="Tahoma"/>
          <w:sz w:val="24"/>
          <w:szCs w:val="24"/>
          <w:rtl/>
        </w:rPr>
        <w:t xml:space="preserve"> </w:t>
      </w:r>
      <w:r w:rsidRPr="006B5E2D">
        <w:rPr>
          <w:rFonts w:ascii="Tahoma" w:hAnsi="Tahoma" w:cs="Tahoma" w:hint="cs"/>
          <w:sz w:val="24"/>
          <w:szCs w:val="24"/>
          <w:rtl/>
        </w:rPr>
        <w:t>מגוון</w:t>
      </w:r>
      <w:r w:rsidRPr="006B5E2D">
        <w:rPr>
          <w:rFonts w:ascii="Tahoma" w:hAnsi="Tahoma" w:cs="Tahoma"/>
          <w:sz w:val="24"/>
          <w:szCs w:val="24"/>
          <w:rtl/>
        </w:rPr>
        <w:t xml:space="preserve"> </w:t>
      </w:r>
      <w:r w:rsidRPr="006B5E2D">
        <w:rPr>
          <w:rFonts w:ascii="Tahoma" w:hAnsi="Tahoma" w:cs="Tahoma" w:hint="cs"/>
          <w:sz w:val="24"/>
          <w:szCs w:val="24"/>
          <w:rtl/>
        </w:rPr>
        <w:t>סרטי</w:t>
      </w:r>
      <w:r w:rsidRPr="006B5E2D">
        <w:rPr>
          <w:rFonts w:ascii="Tahoma" w:hAnsi="Tahoma" w:cs="Tahoma"/>
          <w:sz w:val="24"/>
          <w:szCs w:val="24"/>
          <w:rtl/>
        </w:rPr>
        <w:t xml:space="preserve"> </w:t>
      </w:r>
      <w:r w:rsidRPr="006B5E2D">
        <w:rPr>
          <w:rFonts w:ascii="Tahoma" w:hAnsi="Tahoma" w:cs="Tahoma" w:hint="cs"/>
          <w:sz w:val="24"/>
          <w:szCs w:val="24"/>
          <w:rtl/>
        </w:rPr>
        <w:t>מופת</w:t>
      </w:r>
      <w:r w:rsidRPr="006B5E2D">
        <w:rPr>
          <w:rFonts w:ascii="Tahoma" w:hAnsi="Tahoma" w:cs="Tahoma"/>
          <w:sz w:val="24"/>
          <w:szCs w:val="24"/>
          <w:rtl/>
        </w:rPr>
        <w:t xml:space="preserve"> </w:t>
      </w:r>
      <w:r w:rsidRPr="006B5E2D">
        <w:rPr>
          <w:rFonts w:ascii="Tahoma" w:hAnsi="Tahoma" w:cs="Tahoma" w:hint="cs"/>
          <w:sz w:val="24"/>
          <w:szCs w:val="24"/>
          <w:rtl/>
        </w:rPr>
        <w:t>קלאסיים</w:t>
      </w:r>
      <w:r w:rsidRPr="006B5E2D">
        <w:rPr>
          <w:rFonts w:ascii="Tahoma" w:hAnsi="Tahoma" w:cs="Tahoma"/>
          <w:sz w:val="24"/>
          <w:szCs w:val="24"/>
          <w:rtl/>
        </w:rPr>
        <w:t xml:space="preserve"> </w:t>
      </w:r>
      <w:r w:rsidRPr="006B5E2D">
        <w:rPr>
          <w:rFonts w:ascii="Tahoma" w:hAnsi="Tahoma" w:cs="Tahoma" w:hint="cs"/>
          <w:sz w:val="24"/>
          <w:szCs w:val="24"/>
          <w:rtl/>
        </w:rPr>
        <w:t>ומגוון</w:t>
      </w:r>
      <w:r w:rsidRPr="006B5E2D">
        <w:rPr>
          <w:rFonts w:ascii="Tahoma" w:hAnsi="Tahoma" w:cs="Tahoma"/>
          <w:sz w:val="24"/>
          <w:szCs w:val="24"/>
          <w:rtl/>
        </w:rPr>
        <w:t xml:space="preserve"> </w:t>
      </w:r>
      <w:r w:rsidRPr="006B5E2D">
        <w:rPr>
          <w:rFonts w:ascii="Tahoma" w:hAnsi="Tahoma" w:cs="Tahoma" w:hint="cs"/>
          <w:sz w:val="24"/>
          <w:szCs w:val="24"/>
          <w:rtl/>
        </w:rPr>
        <w:t>אורחים</w:t>
      </w:r>
      <w:r w:rsidRPr="006B5E2D">
        <w:rPr>
          <w:rFonts w:ascii="Tahoma" w:hAnsi="Tahoma" w:cs="Tahoma"/>
          <w:sz w:val="24"/>
          <w:szCs w:val="24"/>
          <w:rtl/>
        </w:rPr>
        <w:t xml:space="preserve"> </w:t>
      </w:r>
      <w:r w:rsidRPr="006B5E2D">
        <w:rPr>
          <w:rFonts w:ascii="Tahoma" w:hAnsi="Tahoma" w:cs="Tahoma" w:hint="cs"/>
          <w:sz w:val="24"/>
          <w:szCs w:val="24"/>
          <w:rtl/>
        </w:rPr>
        <w:t>מתעשיית</w:t>
      </w:r>
      <w:r w:rsidRPr="006B5E2D">
        <w:rPr>
          <w:rFonts w:ascii="Tahoma" w:hAnsi="Tahoma" w:cs="Tahoma"/>
          <w:sz w:val="24"/>
          <w:szCs w:val="24"/>
          <w:rtl/>
        </w:rPr>
        <w:t xml:space="preserve"> </w:t>
      </w:r>
      <w:r w:rsidRPr="006B5E2D">
        <w:rPr>
          <w:rFonts w:ascii="Tahoma" w:hAnsi="Tahoma" w:cs="Tahoma" w:hint="cs"/>
          <w:sz w:val="24"/>
          <w:szCs w:val="24"/>
          <w:rtl/>
        </w:rPr>
        <w:t>הקולנוע</w:t>
      </w:r>
      <w:r w:rsidRPr="006B5E2D">
        <w:rPr>
          <w:rFonts w:ascii="Tahoma" w:hAnsi="Tahoma" w:cs="Tahoma"/>
          <w:sz w:val="24"/>
          <w:szCs w:val="24"/>
          <w:rtl/>
        </w:rPr>
        <w:t xml:space="preserve"> </w:t>
      </w:r>
      <w:r w:rsidRPr="006B5E2D">
        <w:rPr>
          <w:rFonts w:ascii="Tahoma" w:hAnsi="Tahoma" w:cs="Tahoma" w:hint="cs"/>
          <w:sz w:val="24"/>
          <w:szCs w:val="24"/>
          <w:rtl/>
        </w:rPr>
        <w:t>האיטלקית</w:t>
      </w:r>
    </w:p>
    <w:p w:rsidR="006B5E2D" w:rsidRPr="006B5E2D" w:rsidRDefault="006B5E2D" w:rsidP="006B5E2D">
      <w:pPr>
        <w:rPr>
          <w:rFonts w:ascii="Tahoma" w:hAnsi="Tahoma" w:cs="Tahoma"/>
          <w:sz w:val="24"/>
          <w:szCs w:val="24"/>
          <w:rtl/>
        </w:rPr>
      </w:pPr>
      <w:r w:rsidRPr="006B5E2D">
        <w:rPr>
          <w:rFonts w:ascii="Tahoma" w:hAnsi="Tahoma" w:cs="Tahoma" w:hint="cs"/>
          <w:b/>
          <w:bCs/>
          <w:sz w:val="24"/>
          <w:szCs w:val="24"/>
          <w:rtl/>
        </w:rPr>
        <w:t>מתי:</w:t>
      </w:r>
      <w:r w:rsidRPr="006B5E2D">
        <w:rPr>
          <w:rFonts w:ascii="Tahoma" w:hAnsi="Tahoma" w:cs="Tahoma" w:hint="cs"/>
          <w:sz w:val="24"/>
          <w:szCs w:val="24"/>
          <w:rtl/>
        </w:rPr>
        <w:t xml:space="preserve"> 10-17 באפריל </w:t>
      </w:r>
    </w:p>
    <w:p w:rsidR="006B5E2D" w:rsidRPr="006B5E2D" w:rsidRDefault="006B5E2D" w:rsidP="006B5E2D">
      <w:pPr>
        <w:rPr>
          <w:rFonts w:ascii="Tahoma" w:hAnsi="Tahoma" w:cs="Tahoma"/>
          <w:sz w:val="24"/>
          <w:szCs w:val="24"/>
          <w:rtl/>
        </w:rPr>
      </w:pPr>
      <w:r w:rsidRPr="006B5E2D">
        <w:rPr>
          <w:rFonts w:ascii="Tahoma" w:hAnsi="Tahoma" w:cs="Tahoma" w:hint="cs"/>
          <w:b/>
          <w:bCs/>
          <w:sz w:val="24"/>
          <w:szCs w:val="24"/>
          <w:rtl/>
        </w:rPr>
        <w:t>איפה:</w:t>
      </w:r>
      <w:r w:rsidRPr="006B5E2D">
        <w:rPr>
          <w:rFonts w:ascii="Tahoma" w:hAnsi="Tahoma" w:cs="Tahoma" w:hint="cs"/>
          <w:sz w:val="24"/>
          <w:szCs w:val="24"/>
          <w:rtl/>
        </w:rPr>
        <w:t xml:space="preserve"> בסינמטקים</w:t>
      </w:r>
      <w:r w:rsidRPr="006B5E2D">
        <w:rPr>
          <w:rFonts w:ascii="Tahoma" w:hAnsi="Tahoma" w:cs="Tahoma"/>
          <w:sz w:val="24"/>
          <w:szCs w:val="24"/>
          <w:rtl/>
        </w:rPr>
        <w:t xml:space="preserve"> </w:t>
      </w:r>
      <w:r w:rsidRPr="006B5E2D">
        <w:rPr>
          <w:rFonts w:ascii="Tahoma" w:hAnsi="Tahoma" w:cs="Tahoma" w:hint="cs"/>
          <w:sz w:val="24"/>
          <w:szCs w:val="24"/>
          <w:rtl/>
        </w:rPr>
        <w:t>ברחבי</w:t>
      </w:r>
      <w:r w:rsidRPr="006B5E2D">
        <w:rPr>
          <w:rFonts w:ascii="Tahoma" w:hAnsi="Tahoma" w:cs="Tahoma"/>
          <w:sz w:val="24"/>
          <w:szCs w:val="24"/>
          <w:rtl/>
        </w:rPr>
        <w:t xml:space="preserve"> </w:t>
      </w:r>
      <w:r w:rsidRPr="006B5E2D">
        <w:rPr>
          <w:rFonts w:ascii="Tahoma" w:hAnsi="Tahoma" w:cs="Tahoma" w:hint="cs"/>
          <w:sz w:val="24"/>
          <w:szCs w:val="24"/>
          <w:rtl/>
        </w:rPr>
        <w:t>הארץ</w:t>
      </w:r>
    </w:p>
    <w:p w:rsidR="006B5E2D" w:rsidRPr="006B5E2D" w:rsidRDefault="006B5E2D" w:rsidP="006B5E2D">
      <w:pPr>
        <w:rPr>
          <w:rFonts w:ascii="Tahoma" w:hAnsi="Tahoma" w:cs="Tahoma"/>
          <w:sz w:val="24"/>
          <w:szCs w:val="24"/>
          <w:rtl/>
        </w:rPr>
      </w:pPr>
      <w:r w:rsidRPr="006B5E2D">
        <w:rPr>
          <w:rFonts w:ascii="Tahoma" w:hAnsi="Tahoma" w:cs="Tahoma" w:hint="cs"/>
          <w:b/>
          <w:bCs/>
          <w:sz w:val="24"/>
          <w:szCs w:val="24"/>
          <w:rtl/>
        </w:rPr>
        <w:t>לפרטים נוספים:</w:t>
      </w:r>
      <w:r w:rsidRPr="006B5E2D">
        <w:rPr>
          <w:rFonts w:ascii="Tahoma" w:hAnsi="Tahoma" w:cs="Tahoma" w:hint="cs"/>
          <w:sz w:val="24"/>
          <w:szCs w:val="24"/>
          <w:rtl/>
        </w:rPr>
        <w:t xml:space="preserve"> </w:t>
      </w:r>
      <w:r w:rsidRPr="006B5E2D">
        <w:rPr>
          <w:rFonts w:ascii="Tahoma" w:hAnsi="Tahoma" w:cs="Tahoma" w:hint="cs"/>
          <w:sz w:val="24"/>
          <w:szCs w:val="24"/>
          <w:rtl/>
        </w:rPr>
        <w:t>יש</w:t>
      </w:r>
      <w:r w:rsidRPr="006B5E2D">
        <w:rPr>
          <w:rFonts w:ascii="Tahoma" w:hAnsi="Tahoma" w:cs="Tahoma"/>
          <w:sz w:val="24"/>
          <w:szCs w:val="24"/>
          <w:rtl/>
        </w:rPr>
        <w:t xml:space="preserve"> </w:t>
      </w:r>
      <w:r w:rsidRPr="006B5E2D">
        <w:rPr>
          <w:rFonts w:ascii="Tahoma" w:hAnsi="Tahoma" w:cs="Tahoma" w:hint="cs"/>
          <w:sz w:val="24"/>
          <w:szCs w:val="24"/>
          <w:rtl/>
        </w:rPr>
        <w:t>להתעדכן</w:t>
      </w:r>
      <w:r w:rsidRPr="006B5E2D">
        <w:rPr>
          <w:rFonts w:ascii="Tahoma" w:hAnsi="Tahoma" w:cs="Tahoma"/>
          <w:sz w:val="24"/>
          <w:szCs w:val="24"/>
          <w:rtl/>
        </w:rPr>
        <w:t xml:space="preserve"> </w:t>
      </w:r>
      <w:r w:rsidRPr="006B5E2D">
        <w:rPr>
          <w:rFonts w:ascii="Tahoma" w:hAnsi="Tahoma" w:cs="Tahoma" w:hint="cs"/>
          <w:sz w:val="24"/>
          <w:szCs w:val="24"/>
          <w:rtl/>
        </w:rPr>
        <w:t>בסינמטקים</w:t>
      </w:r>
      <w:r w:rsidRPr="006B5E2D">
        <w:rPr>
          <w:rFonts w:ascii="Tahoma" w:hAnsi="Tahoma" w:cs="Tahoma"/>
          <w:sz w:val="24"/>
          <w:szCs w:val="24"/>
          <w:rtl/>
        </w:rPr>
        <w:t xml:space="preserve"> </w:t>
      </w:r>
      <w:r w:rsidRPr="006B5E2D">
        <w:rPr>
          <w:rFonts w:ascii="Tahoma" w:hAnsi="Tahoma" w:cs="Tahoma" w:hint="cs"/>
          <w:sz w:val="24"/>
          <w:szCs w:val="24"/>
          <w:rtl/>
        </w:rPr>
        <w:t>ברחבי</w:t>
      </w:r>
      <w:r w:rsidRPr="006B5E2D">
        <w:rPr>
          <w:rFonts w:ascii="Tahoma" w:hAnsi="Tahoma" w:cs="Tahoma"/>
          <w:sz w:val="24"/>
          <w:szCs w:val="24"/>
          <w:rtl/>
        </w:rPr>
        <w:t xml:space="preserve"> </w:t>
      </w:r>
      <w:r w:rsidRPr="006B5E2D">
        <w:rPr>
          <w:rFonts w:ascii="Tahoma" w:hAnsi="Tahoma" w:cs="Tahoma" w:hint="cs"/>
          <w:sz w:val="24"/>
          <w:szCs w:val="24"/>
          <w:rtl/>
        </w:rPr>
        <w:t>הארץ</w:t>
      </w:r>
    </w:p>
    <w:p w:rsidR="00353D7B" w:rsidRPr="00EE7C41" w:rsidRDefault="00353D7B" w:rsidP="00353D7B">
      <w:pPr>
        <w:rPr>
          <w:rFonts w:ascii="Tahoma" w:hAnsi="Tahoma" w:cs="Tahoma"/>
          <w:b/>
          <w:bCs/>
          <w:sz w:val="24"/>
          <w:szCs w:val="24"/>
        </w:rPr>
      </w:pPr>
    </w:p>
    <w:sectPr w:rsidR="00353D7B" w:rsidRPr="00EE7C41" w:rsidSect="003254F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D7B"/>
    <w:rsid w:val="00063A2F"/>
    <w:rsid w:val="000B04B2"/>
    <w:rsid w:val="001231B0"/>
    <w:rsid w:val="003254F5"/>
    <w:rsid w:val="00353D7B"/>
    <w:rsid w:val="004055F1"/>
    <w:rsid w:val="00577E27"/>
    <w:rsid w:val="00660DCB"/>
    <w:rsid w:val="006B5E2D"/>
    <w:rsid w:val="00771E7D"/>
    <w:rsid w:val="007A3A76"/>
    <w:rsid w:val="00CA6A75"/>
    <w:rsid w:val="00E56E18"/>
    <w:rsid w:val="00EE7C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7AAB4-1C27-40BC-A1B8-C7436D46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53D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1762">
      <w:bodyDiv w:val="1"/>
      <w:marLeft w:val="0"/>
      <w:marRight w:val="0"/>
      <w:marTop w:val="0"/>
      <w:marBottom w:val="0"/>
      <w:divBdr>
        <w:top w:val="none" w:sz="0" w:space="0" w:color="auto"/>
        <w:left w:val="none" w:sz="0" w:space="0" w:color="auto"/>
        <w:bottom w:val="none" w:sz="0" w:space="0" w:color="auto"/>
        <w:right w:val="none" w:sz="0" w:space="0" w:color="auto"/>
      </w:divBdr>
    </w:div>
    <w:div w:id="98960142">
      <w:bodyDiv w:val="1"/>
      <w:marLeft w:val="0"/>
      <w:marRight w:val="0"/>
      <w:marTop w:val="0"/>
      <w:marBottom w:val="0"/>
      <w:divBdr>
        <w:top w:val="none" w:sz="0" w:space="0" w:color="auto"/>
        <w:left w:val="none" w:sz="0" w:space="0" w:color="auto"/>
        <w:bottom w:val="none" w:sz="0" w:space="0" w:color="auto"/>
        <w:right w:val="none" w:sz="0" w:space="0" w:color="auto"/>
      </w:divBdr>
    </w:div>
    <w:div w:id="97178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d.activetrail.biz/kids-meet-artist_0417" TargetMode="External"/><Relationship Id="rId3" Type="http://schemas.openxmlformats.org/officeDocument/2006/relationships/webSettings" Target="webSettings.xml"/><Relationship Id="rId7" Type="http://schemas.openxmlformats.org/officeDocument/2006/relationships/hyperlink" Target="http://www.legionrun.com/h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ubot.net" TargetMode="External"/><Relationship Id="rId11" Type="http://schemas.openxmlformats.org/officeDocument/2006/relationships/fontTable" Target="fontTable.xml"/><Relationship Id="rId5" Type="http://schemas.openxmlformats.org/officeDocument/2006/relationships/hyperlink" Target="http://www.hebrew-writers.org/" TargetMode="External"/><Relationship Id="rId10" Type="http://schemas.openxmlformats.org/officeDocument/2006/relationships/hyperlink" Target="http://www.gesher-theatre.co.il/he/" TargetMode="External"/><Relationship Id="rId4" Type="http://schemas.openxmlformats.org/officeDocument/2006/relationships/hyperlink" Target="http://www.bdg-events.co.il" TargetMode="External"/><Relationship Id="rId9" Type="http://schemas.openxmlformats.org/officeDocument/2006/relationships/hyperlink" Target="http://www.realtiming.co.il/site/668"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814</Words>
  <Characters>4073</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Kital</dc:creator>
  <cp:keywords/>
  <dc:description/>
  <cp:lastModifiedBy>Tamar Kital</cp:lastModifiedBy>
  <cp:revision>4</cp:revision>
  <dcterms:created xsi:type="dcterms:W3CDTF">2017-03-23T09:03:00Z</dcterms:created>
  <dcterms:modified xsi:type="dcterms:W3CDTF">2017-03-23T14:10:00Z</dcterms:modified>
</cp:coreProperties>
</file>